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D5581" w14:textId="77777777" w:rsidR="00E4168D" w:rsidRPr="00001F9E" w:rsidRDefault="00E4168D" w:rsidP="00C579A3">
      <w:pPr>
        <w:bidi/>
        <w:jc w:val="center"/>
        <w:rPr>
          <w:rFonts w:cs="B Titr"/>
          <w:rtl/>
        </w:rPr>
      </w:pPr>
      <w:bookmarkStart w:id="0" w:name="_GoBack"/>
      <w:bookmarkEnd w:id="0"/>
      <w:r w:rsidRPr="00001F9E">
        <w:rPr>
          <w:rFonts w:cs="B Titr" w:hint="cs"/>
          <w:rtl/>
        </w:rPr>
        <w:t>وزارت بهداشت ، درمان و آموزش پزشکی</w:t>
      </w:r>
    </w:p>
    <w:p w14:paraId="77AD5582" w14:textId="77777777" w:rsidR="00E4168D" w:rsidRPr="00001F9E" w:rsidRDefault="00E4168D" w:rsidP="00C579A3">
      <w:pPr>
        <w:bidi/>
        <w:jc w:val="center"/>
        <w:rPr>
          <w:rFonts w:cs="B Titr"/>
          <w:rtl/>
        </w:rPr>
      </w:pPr>
      <w:r w:rsidRPr="00001F9E">
        <w:rPr>
          <w:rFonts w:cs="B Titr" w:hint="cs"/>
          <w:rtl/>
        </w:rPr>
        <w:t>دانشگاه علوم پزشکی و خدمات بهداشتی درمانی سبزوار</w:t>
      </w:r>
    </w:p>
    <w:p w14:paraId="77AD5583" w14:textId="7D0AB6DB" w:rsidR="00E4168D" w:rsidRPr="00001F9E" w:rsidRDefault="00E4168D" w:rsidP="002136E8">
      <w:pPr>
        <w:bidi/>
        <w:jc w:val="center"/>
        <w:rPr>
          <w:rFonts w:cs="B Titr"/>
          <w:rtl/>
        </w:rPr>
      </w:pPr>
      <w:r w:rsidRPr="00001F9E">
        <w:rPr>
          <w:rFonts w:cs="B Titr" w:hint="cs"/>
          <w:rtl/>
        </w:rPr>
        <w:t xml:space="preserve">معاونت بهداشتی </w:t>
      </w:r>
      <w:r w:rsidRPr="00001F9E">
        <w:rPr>
          <w:rFonts w:ascii="Times New Roman" w:hAnsi="Times New Roman" w:cs="Times New Roman" w:hint="cs"/>
          <w:rtl/>
        </w:rPr>
        <w:t>–</w:t>
      </w:r>
      <w:r w:rsidRPr="00001F9E">
        <w:rPr>
          <w:rFonts w:cs="B Titr" w:hint="cs"/>
          <w:rtl/>
        </w:rPr>
        <w:t xml:space="preserve"> </w:t>
      </w:r>
      <w:r w:rsidR="002136E8">
        <w:rPr>
          <w:rFonts w:cs="B Titr" w:hint="cs"/>
          <w:rtl/>
          <w:lang w:bidi="fa-IR"/>
        </w:rPr>
        <w:t xml:space="preserve">گروه مهندسی </w:t>
      </w:r>
      <w:r w:rsidRPr="00001F9E">
        <w:rPr>
          <w:rFonts w:cs="B Titr" w:hint="cs"/>
          <w:rtl/>
        </w:rPr>
        <w:t xml:space="preserve"> بهداشت حرفه ای</w:t>
      </w:r>
    </w:p>
    <w:p w14:paraId="77AD5584" w14:textId="1AE7BB09" w:rsidR="00E4168D" w:rsidRPr="00CD527B" w:rsidRDefault="00E4168D" w:rsidP="00C579A3">
      <w:pPr>
        <w:bidi/>
        <w:jc w:val="center"/>
        <w:rPr>
          <w:rFonts w:cs="B Titr"/>
          <w:sz w:val="32"/>
          <w:szCs w:val="32"/>
          <w:rtl/>
        </w:rPr>
      </w:pPr>
      <w:r w:rsidRPr="00CD527B">
        <w:rPr>
          <w:rFonts w:cs="B Titr" w:hint="cs"/>
          <w:sz w:val="32"/>
          <w:szCs w:val="32"/>
          <w:rtl/>
        </w:rPr>
        <w:t>چک لیست ارزیابی عملکرد</w:t>
      </w:r>
      <w:r w:rsidR="00CD527B">
        <w:rPr>
          <w:rFonts w:cs="B Titr" w:hint="cs"/>
          <w:sz w:val="32"/>
          <w:szCs w:val="32"/>
          <w:rtl/>
        </w:rPr>
        <w:t xml:space="preserve"> </w:t>
      </w:r>
      <w:r w:rsidRPr="00CD527B">
        <w:rPr>
          <w:rFonts w:cs="B Titr" w:hint="cs"/>
          <w:sz w:val="32"/>
          <w:szCs w:val="32"/>
          <w:rtl/>
        </w:rPr>
        <w:t>مسئول فعالیت</w:t>
      </w:r>
      <w:r w:rsidR="002C7573">
        <w:rPr>
          <w:rFonts w:cs="B Titr" w:hint="cs"/>
          <w:sz w:val="32"/>
          <w:szCs w:val="32"/>
          <w:rtl/>
        </w:rPr>
        <w:t xml:space="preserve"> </w:t>
      </w:r>
      <w:r w:rsidRPr="00CD527B">
        <w:rPr>
          <w:rFonts w:cs="B Titr" w:hint="cs"/>
          <w:sz w:val="32"/>
          <w:szCs w:val="32"/>
          <w:rtl/>
        </w:rPr>
        <w:t xml:space="preserve">های بهداشت حرفه ای مرکز بهداشتی درمانی </w:t>
      </w:r>
      <w:r w:rsidRPr="00CD527B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CD527B">
        <w:rPr>
          <w:rFonts w:cs="B Titr" w:hint="cs"/>
          <w:sz w:val="32"/>
          <w:szCs w:val="32"/>
          <w:rtl/>
        </w:rPr>
        <w:t xml:space="preserve"> 1397</w:t>
      </w:r>
    </w:p>
    <w:p w14:paraId="77AD5585" w14:textId="296A6E52" w:rsidR="00E4168D" w:rsidRPr="00001F9E" w:rsidRDefault="002136E8" w:rsidP="002136E8">
      <w:pPr>
        <w:bidi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شبکه بهداشت و درمان </w:t>
      </w:r>
      <w:r w:rsidR="00E4168D" w:rsidRPr="00001F9E">
        <w:rPr>
          <w:rFonts w:cs="B Titr" w:hint="cs"/>
          <w:rtl/>
        </w:rPr>
        <w:t xml:space="preserve"> :</w:t>
      </w:r>
      <w:r w:rsidR="00E4168D" w:rsidRPr="00CD527B">
        <w:rPr>
          <w:rFonts w:cs="B Titr" w:hint="cs"/>
          <w:sz w:val="10"/>
          <w:szCs w:val="10"/>
          <w:rtl/>
        </w:rPr>
        <w:t>....................</w:t>
      </w:r>
      <w:r w:rsidR="00CD527B">
        <w:rPr>
          <w:rFonts w:cs="B Titr" w:hint="cs"/>
          <w:sz w:val="10"/>
          <w:szCs w:val="10"/>
          <w:rtl/>
        </w:rPr>
        <w:t>..........................................</w:t>
      </w:r>
      <w:r w:rsidR="00E4168D" w:rsidRPr="00CD527B">
        <w:rPr>
          <w:rFonts w:cs="B Titr" w:hint="cs"/>
          <w:sz w:val="10"/>
          <w:szCs w:val="10"/>
          <w:rtl/>
        </w:rPr>
        <w:t>.......</w:t>
      </w:r>
    </w:p>
    <w:p w14:paraId="77AD5586" w14:textId="77BE5514" w:rsidR="00E4168D" w:rsidRPr="00CD527B" w:rsidRDefault="002136E8" w:rsidP="002136E8">
      <w:pPr>
        <w:bidi/>
        <w:jc w:val="center"/>
        <w:rPr>
          <w:sz w:val="10"/>
          <w:szCs w:val="10"/>
          <w:rtl/>
        </w:rPr>
      </w:pPr>
      <w:r>
        <w:rPr>
          <w:rFonts w:cs="B Titr" w:hint="cs"/>
          <w:rtl/>
        </w:rPr>
        <w:t xml:space="preserve">مرکز </w:t>
      </w:r>
      <w:r w:rsidR="00E4168D" w:rsidRPr="00001F9E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سلامت جامع </w:t>
      </w:r>
      <w:r w:rsidR="00E4168D" w:rsidRPr="00001F9E">
        <w:rPr>
          <w:rFonts w:cs="B Titr" w:hint="cs"/>
          <w:rtl/>
        </w:rPr>
        <w:t xml:space="preserve"> / </w:t>
      </w:r>
      <w:r>
        <w:rPr>
          <w:rFonts w:cs="B Titr" w:hint="cs"/>
          <w:rtl/>
        </w:rPr>
        <w:t xml:space="preserve">پایگاه سلامت </w:t>
      </w:r>
      <w:r w:rsidR="00E4168D" w:rsidRPr="00001F9E">
        <w:rPr>
          <w:rFonts w:cs="B Titr" w:hint="cs"/>
          <w:rtl/>
        </w:rPr>
        <w:t xml:space="preserve"> </w:t>
      </w:r>
      <w:r w:rsidR="00CD527B">
        <w:rPr>
          <w:rFonts w:cs="B Titr" w:hint="cs"/>
          <w:rtl/>
        </w:rPr>
        <w:t xml:space="preserve">: </w:t>
      </w:r>
      <w:r w:rsidR="00CD527B">
        <w:rPr>
          <w:rFonts w:cs="B Titr" w:hint="cs"/>
          <w:sz w:val="10"/>
          <w:szCs w:val="10"/>
          <w:rtl/>
        </w:rPr>
        <w:t>.........................................................................................</w:t>
      </w:r>
    </w:p>
    <w:p w14:paraId="77AD5587" w14:textId="77777777" w:rsidR="00E4168D" w:rsidRDefault="00E4168D" w:rsidP="00C579A3">
      <w:pPr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6"/>
        <w:gridCol w:w="2629"/>
        <w:gridCol w:w="2585"/>
        <w:gridCol w:w="1418"/>
        <w:gridCol w:w="2508"/>
        <w:gridCol w:w="2352"/>
        <w:gridCol w:w="1576"/>
      </w:tblGrid>
      <w:tr w:rsidR="00E4168D" w14:paraId="77AD558F" w14:textId="77777777" w:rsidTr="00E52200">
        <w:trPr>
          <w:trHeight w:val="698"/>
        </w:trPr>
        <w:tc>
          <w:tcPr>
            <w:tcW w:w="6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D5588" w14:textId="77777777" w:rsidR="00E4168D" w:rsidRPr="00001F9E" w:rsidRDefault="00E4168D" w:rsidP="00E5220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001F9E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629" w:type="dxa"/>
            <w:shd w:val="clear" w:color="auto" w:fill="D9D9D9" w:themeFill="background1" w:themeFillShade="D9"/>
            <w:vAlign w:val="center"/>
          </w:tcPr>
          <w:p w14:paraId="77AD5589" w14:textId="3BBF8409" w:rsidR="00E4168D" w:rsidRPr="00001F9E" w:rsidRDefault="00E4168D" w:rsidP="00E5220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001F9E"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  <w:r w:rsidR="0059468A">
              <w:rPr>
                <w:rFonts w:cs="B Titr"/>
                <w:sz w:val="18"/>
                <w:szCs w:val="18"/>
              </w:rPr>
              <w:t xml:space="preserve"> </w:t>
            </w:r>
            <w:r w:rsidRPr="00001F9E">
              <w:rPr>
                <w:rFonts w:cs="B Titr" w:hint="cs"/>
                <w:sz w:val="18"/>
                <w:szCs w:val="18"/>
                <w:rtl/>
              </w:rPr>
              <w:t xml:space="preserve"> پایش کننده</w:t>
            </w:r>
          </w:p>
        </w:tc>
        <w:tc>
          <w:tcPr>
            <w:tcW w:w="2585" w:type="dxa"/>
            <w:shd w:val="clear" w:color="auto" w:fill="D9D9D9" w:themeFill="background1" w:themeFillShade="D9"/>
            <w:vAlign w:val="center"/>
          </w:tcPr>
          <w:p w14:paraId="77AD558A" w14:textId="3D393293" w:rsidR="00E4168D" w:rsidRPr="00001F9E" w:rsidRDefault="00E4168D" w:rsidP="00E5220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001F9E">
              <w:rPr>
                <w:rFonts w:cs="B Titr" w:hint="cs"/>
                <w:sz w:val="18"/>
                <w:szCs w:val="18"/>
                <w:rtl/>
              </w:rPr>
              <w:t xml:space="preserve">نام و نام خانوادگی </w:t>
            </w:r>
            <w:r w:rsidR="0059468A">
              <w:rPr>
                <w:rFonts w:cs="B Titr"/>
                <w:sz w:val="18"/>
                <w:szCs w:val="18"/>
              </w:rPr>
              <w:t xml:space="preserve"> </w:t>
            </w:r>
            <w:r w:rsidRPr="00001F9E">
              <w:rPr>
                <w:rFonts w:cs="B Titr" w:hint="cs"/>
                <w:sz w:val="18"/>
                <w:szCs w:val="18"/>
                <w:rtl/>
              </w:rPr>
              <w:t>پایش شونده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7AD558B" w14:textId="687B8FE3" w:rsidR="00E4168D" w:rsidRPr="00001F9E" w:rsidRDefault="00E4168D" w:rsidP="00E5220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001F9E">
              <w:rPr>
                <w:rFonts w:cs="B Titr" w:hint="cs"/>
                <w:sz w:val="18"/>
                <w:szCs w:val="18"/>
                <w:rtl/>
              </w:rPr>
              <w:t xml:space="preserve">تاریخ </w:t>
            </w:r>
            <w:r w:rsidR="0059468A">
              <w:rPr>
                <w:rFonts w:cs="B Titr"/>
                <w:sz w:val="18"/>
                <w:szCs w:val="18"/>
              </w:rPr>
              <w:t xml:space="preserve"> </w:t>
            </w:r>
            <w:r w:rsidRPr="00001F9E">
              <w:rPr>
                <w:rFonts w:cs="B Titr" w:hint="cs"/>
                <w:sz w:val="18"/>
                <w:szCs w:val="18"/>
                <w:rtl/>
              </w:rPr>
              <w:t>بازدید</w:t>
            </w:r>
          </w:p>
        </w:tc>
        <w:tc>
          <w:tcPr>
            <w:tcW w:w="2508" w:type="dxa"/>
            <w:shd w:val="clear" w:color="auto" w:fill="D9D9D9" w:themeFill="background1" w:themeFillShade="D9"/>
            <w:vAlign w:val="center"/>
          </w:tcPr>
          <w:p w14:paraId="77AD558C" w14:textId="674BD4F9" w:rsidR="00E4168D" w:rsidRPr="00001F9E" w:rsidRDefault="00E4168D" w:rsidP="00E5220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001F9E">
              <w:rPr>
                <w:rFonts w:cs="B Titr" w:hint="cs"/>
                <w:sz w:val="18"/>
                <w:szCs w:val="18"/>
                <w:rtl/>
              </w:rPr>
              <w:t>امضاء</w:t>
            </w:r>
            <w:r w:rsidR="0059468A">
              <w:rPr>
                <w:rFonts w:cs="B Titr"/>
                <w:sz w:val="18"/>
                <w:szCs w:val="18"/>
              </w:rPr>
              <w:t xml:space="preserve"> </w:t>
            </w:r>
            <w:r w:rsidRPr="00001F9E">
              <w:rPr>
                <w:rFonts w:cs="B Titr" w:hint="cs"/>
                <w:sz w:val="18"/>
                <w:szCs w:val="18"/>
                <w:rtl/>
              </w:rPr>
              <w:t xml:space="preserve"> پایش کننده</w:t>
            </w:r>
          </w:p>
        </w:tc>
        <w:tc>
          <w:tcPr>
            <w:tcW w:w="2352" w:type="dxa"/>
            <w:shd w:val="clear" w:color="auto" w:fill="D9D9D9" w:themeFill="background1" w:themeFillShade="D9"/>
            <w:vAlign w:val="center"/>
          </w:tcPr>
          <w:p w14:paraId="77AD558D" w14:textId="633648AB" w:rsidR="00E4168D" w:rsidRPr="00001F9E" w:rsidRDefault="00E4168D" w:rsidP="00E5220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امضاء</w:t>
            </w:r>
            <w:r w:rsidRPr="00001F9E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59468A">
              <w:rPr>
                <w:rFonts w:cs="B Titr"/>
                <w:sz w:val="18"/>
                <w:szCs w:val="18"/>
              </w:rPr>
              <w:t xml:space="preserve"> </w:t>
            </w:r>
            <w:r w:rsidRPr="00001F9E">
              <w:rPr>
                <w:rFonts w:cs="B Titr" w:hint="cs"/>
                <w:sz w:val="18"/>
                <w:szCs w:val="18"/>
                <w:rtl/>
              </w:rPr>
              <w:t>پایش شونده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14:paraId="77AD558E" w14:textId="77777777" w:rsidR="00E4168D" w:rsidRPr="00001F9E" w:rsidRDefault="00E4168D" w:rsidP="00E52200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001F9E">
              <w:rPr>
                <w:rFonts w:cs="B Titr" w:hint="cs"/>
                <w:sz w:val="18"/>
                <w:szCs w:val="18"/>
                <w:rtl/>
              </w:rPr>
              <w:t>درصد عملکرد بازدید</w:t>
            </w:r>
          </w:p>
        </w:tc>
      </w:tr>
      <w:tr w:rsidR="00E4168D" w14:paraId="77AD5597" w14:textId="77777777" w:rsidTr="00E52200">
        <w:trPr>
          <w:trHeight w:val="718"/>
        </w:trPr>
        <w:tc>
          <w:tcPr>
            <w:tcW w:w="676" w:type="dxa"/>
            <w:shd w:val="clear" w:color="auto" w:fill="D9D9D9" w:themeFill="background1" w:themeFillShade="D9"/>
            <w:vAlign w:val="center"/>
          </w:tcPr>
          <w:p w14:paraId="77AD5590" w14:textId="77777777" w:rsidR="00E4168D" w:rsidRPr="00E52200" w:rsidRDefault="00E4168D" w:rsidP="00E5220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2200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29" w:type="dxa"/>
          </w:tcPr>
          <w:p w14:paraId="77AD5591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14:paraId="77AD5592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418" w:type="dxa"/>
          </w:tcPr>
          <w:p w14:paraId="77AD5593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08" w:type="dxa"/>
          </w:tcPr>
          <w:p w14:paraId="77AD5594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352" w:type="dxa"/>
          </w:tcPr>
          <w:p w14:paraId="77AD5595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576" w:type="dxa"/>
          </w:tcPr>
          <w:p w14:paraId="77AD5596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E4168D" w14:paraId="77AD559F" w14:textId="77777777" w:rsidTr="00E52200">
        <w:trPr>
          <w:trHeight w:val="698"/>
        </w:trPr>
        <w:tc>
          <w:tcPr>
            <w:tcW w:w="676" w:type="dxa"/>
            <w:shd w:val="clear" w:color="auto" w:fill="D9D9D9" w:themeFill="background1" w:themeFillShade="D9"/>
            <w:vAlign w:val="center"/>
          </w:tcPr>
          <w:p w14:paraId="77AD5598" w14:textId="77777777" w:rsidR="00E4168D" w:rsidRPr="00E52200" w:rsidRDefault="00E4168D" w:rsidP="00E5220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2200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29" w:type="dxa"/>
          </w:tcPr>
          <w:p w14:paraId="77AD5599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14:paraId="77AD559A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418" w:type="dxa"/>
          </w:tcPr>
          <w:p w14:paraId="77AD559B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08" w:type="dxa"/>
          </w:tcPr>
          <w:p w14:paraId="77AD559C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352" w:type="dxa"/>
          </w:tcPr>
          <w:p w14:paraId="77AD559D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576" w:type="dxa"/>
          </w:tcPr>
          <w:p w14:paraId="77AD559E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E4168D" w14:paraId="77AD55A7" w14:textId="77777777" w:rsidTr="00E52200">
        <w:trPr>
          <w:trHeight w:val="718"/>
        </w:trPr>
        <w:tc>
          <w:tcPr>
            <w:tcW w:w="676" w:type="dxa"/>
            <w:shd w:val="clear" w:color="auto" w:fill="D9D9D9" w:themeFill="background1" w:themeFillShade="D9"/>
            <w:vAlign w:val="center"/>
          </w:tcPr>
          <w:p w14:paraId="77AD55A0" w14:textId="77777777" w:rsidR="00E4168D" w:rsidRPr="00E52200" w:rsidRDefault="00E4168D" w:rsidP="00E5220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2200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29" w:type="dxa"/>
          </w:tcPr>
          <w:p w14:paraId="77AD55A1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14:paraId="77AD55A2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418" w:type="dxa"/>
          </w:tcPr>
          <w:p w14:paraId="77AD55A3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08" w:type="dxa"/>
          </w:tcPr>
          <w:p w14:paraId="77AD55A4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352" w:type="dxa"/>
          </w:tcPr>
          <w:p w14:paraId="77AD55A5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576" w:type="dxa"/>
          </w:tcPr>
          <w:p w14:paraId="77AD55A6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E4168D" w14:paraId="77AD55AF" w14:textId="77777777" w:rsidTr="00E52200">
        <w:trPr>
          <w:trHeight w:val="718"/>
        </w:trPr>
        <w:tc>
          <w:tcPr>
            <w:tcW w:w="676" w:type="dxa"/>
            <w:shd w:val="clear" w:color="auto" w:fill="D9D9D9" w:themeFill="background1" w:themeFillShade="D9"/>
            <w:vAlign w:val="center"/>
          </w:tcPr>
          <w:p w14:paraId="77AD55A8" w14:textId="77777777" w:rsidR="00E4168D" w:rsidRPr="00E52200" w:rsidRDefault="00E4168D" w:rsidP="00E52200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220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29" w:type="dxa"/>
          </w:tcPr>
          <w:p w14:paraId="77AD55A9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85" w:type="dxa"/>
          </w:tcPr>
          <w:p w14:paraId="77AD55AA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418" w:type="dxa"/>
          </w:tcPr>
          <w:p w14:paraId="77AD55AB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508" w:type="dxa"/>
          </w:tcPr>
          <w:p w14:paraId="77AD55AC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352" w:type="dxa"/>
          </w:tcPr>
          <w:p w14:paraId="77AD55AD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576" w:type="dxa"/>
          </w:tcPr>
          <w:p w14:paraId="77AD55AE" w14:textId="77777777" w:rsidR="00E4168D" w:rsidRDefault="00E4168D" w:rsidP="00C579A3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</w:tbl>
    <w:p w14:paraId="77AD55B0" w14:textId="77777777" w:rsidR="00E4168D" w:rsidRDefault="00E4168D" w:rsidP="00C579A3">
      <w:pPr>
        <w:bidi/>
        <w:jc w:val="center"/>
        <w:rPr>
          <w:rtl/>
        </w:rPr>
      </w:pPr>
    </w:p>
    <w:p w14:paraId="405F1279" w14:textId="6629A6D9" w:rsidR="00056A60" w:rsidRPr="00E62D9A" w:rsidRDefault="00056A60" w:rsidP="0059468A">
      <w:pPr>
        <w:bidi/>
        <w:spacing w:line="240" w:lineRule="auto"/>
        <w:jc w:val="center"/>
        <w:rPr>
          <w:rFonts w:cs="B Nazanin"/>
          <w:sz w:val="28"/>
          <w:szCs w:val="28"/>
          <w:rtl/>
        </w:rPr>
      </w:pPr>
      <w:r w:rsidRPr="00E62D9A">
        <w:rPr>
          <w:rFonts w:cs="B Titr" w:hint="cs"/>
          <w:rtl/>
        </w:rPr>
        <w:t>راهنما :</w:t>
      </w:r>
      <w:r w:rsidRPr="00E62D9A">
        <w:rPr>
          <w:rFonts w:cs="B Nazanin" w:hint="cs"/>
          <w:sz w:val="28"/>
          <w:szCs w:val="28"/>
          <w:rtl/>
        </w:rPr>
        <w:t xml:space="preserve"> امتیاز تخصیص یافته بصورت عددی و بین صفر تا حد نهایی امتیاز مربوطه درج شود ( در صورت عدم موضوعیت برنامه ای در یک مرکز </w:t>
      </w:r>
      <w:r w:rsidR="0059468A">
        <w:rPr>
          <w:rFonts w:cs="B Nazanin"/>
          <w:sz w:val="28"/>
          <w:szCs w:val="28"/>
        </w:rPr>
        <w:t>/</w:t>
      </w:r>
      <w:r w:rsidR="0059468A">
        <w:rPr>
          <w:rFonts w:cs="B Nazanin" w:hint="cs"/>
          <w:sz w:val="28"/>
          <w:szCs w:val="28"/>
          <w:rtl/>
        </w:rPr>
        <w:t xml:space="preserve"> </w:t>
      </w:r>
      <w:r w:rsidR="0059468A">
        <w:rPr>
          <w:rFonts w:cs="B Nazanin" w:hint="cs"/>
          <w:sz w:val="28"/>
          <w:szCs w:val="28"/>
          <w:rtl/>
          <w:lang w:bidi="fa-IR"/>
        </w:rPr>
        <w:t xml:space="preserve">پایگاه </w:t>
      </w:r>
      <w:r w:rsidRPr="00E62D9A">
        <w:rPr>
          <w:rFonts w:cs="B Nazanin" w:hint="cs"/>
          <w:sz w:val="28"/>
          <w:szCs w:val="28"/>
          <w:rtl/>
        </w:rPr>
        <w:t xml:space="preserve"> در محل امتیاز مربوطه علامت خط تیره گذاشته میشود و امتیاز مربوطه از مجموع امتیاز کل چک لیست کسر می</w:t>
      </w:r>
      <w:r w:rsidR="00E52200">
        <w:rPr>
          <w:rFonts w:cs="B Nazanin" w:hint="cs"/>
          <w:sz w:val="28"/>
          <w:szCs w:val="28"/>
          <w:rtl/>
        </w:rPr>
        <w:t xml:space="preserve"> </w:t>
      </w:r>
      <w:r w:rsidRPr="00E62D9A">
        <w:rPr>
          <w:rFonts w:cs="B Nazanin" w:hint="cs"/>
          <w:sz w:val="28"/>
          <w:szCs w:val="28"/>
          <w:rtl/>
        </w:rPr>
        <w:t>گردد )</w:t>
      </w:r>
    </w:p>
    <w:p w14:paraId="77AD55B1" w14:textId="77777777" w:rsidR="00E4168D" w:rsidRDefault="00E4168D" w:rsidP="00C579A3">
      <w:pPr>
        <w:jc w:val="center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vertAnchor="page" w:horzAnchor="margin" w:tblpY="626"/>
        <w:bidiVisual/>
        <w:tblW w:w="14598" w:type="dxa"/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3600"/>
        <w:gridCol w:w="4410"/>
        <w:gridCol w:w="720"/>
        <w:gridCol w:w="270"/>
        <w:gridCol w:w="270"/>
        <w:gridCol w:w="270"/>
        <w:gridCol w:w="1890"/>
      </w:tblGrid>
      <w:tr w:rsidR="00746F0E" w:rsidRPr="002C7573" w14:paraId="531BCD82" w14:textId="77777777" w:rsidTr="00D73C9E">
        <w:trPr>
          <w:cantSplit/>
          <w:trHeight w:val="706"/>
        </w:trPr>
        <w:tc>
          <w:tcPr>
            <w:tcW w:w="558" w:type="dxa"/>
            <w:vMerge w:val="restart"/>
            <w:tcBorders>
              <w:top w:val="single" w:sz="4" w:space="0" w:color="auto"/>
            </w:tcBorders>
            <w:shd w:val="pct10" w:color="auto" w:fill="auto"/>
            <w:textDirection w:val="btLr"/>
            <w:vAlign w:val="center"/>
            <w:hideMark/>
          </w:tcPr>
          <w:p w14:paraId="29C59A2C" w14:textId="77777777" w:rsidR="00746F0E" w:rsidRPr="002C7573" w:rsidRDefault="00746F0E" w:rsidP="00D73C9E">
            <w:pPr>
              <w:bidi/>
              <w:spacing w:after="200" w:line="276" w:lineRule="auto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C7573">
              <w:rPr>
                <w:rFonts w:cs="B Titr" w:hint="cs"/>
                <w:b/>
                <w:bCs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  <w:hideMark/>
          </w:tcPr>
          <w:p w14:paraId="1CB860E7" w14:textId="77777777" w:rsidR="00746F0E" w:rsidRPr="002C7573" w:rsidRDefault="00746F0E" w:rsidP="00D73C9E">
            <w:pPr>
              <w:bidi/>
              <w:spacing w:after="200"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C7573">
              <w:rPr>
                <w:rFonts w:cs="B Titr" w:hint="cs"/>
                <w:b/>
                <w:bCs/>
                <w:sz w:val="18"/>
                <w:szCs w:val="18"/>
                <w:rtl/>
              </w:rPr>
              <w:t>عنوان و شاخص برنامه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  <w:hideMark/>
          </w:tcPr>
          <w:p w14:paraId="686A4C5E" w14:textId="77777777" w:rsidR="00746F0E" w:rsidRPr="002C7573" w:rsidRDefault="00746F0E" w:rsidP="00D73C9E">
            <w:pPr>
              <w:bidi/>
              <w:spacing w:after="200"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C7573">
              <w:rPr>
                <w:rFonts w:cs="B Titr" w:hint="cs"/>
                <w:b/>
                <w:bCs/>
                <w:sz w:val="18"/>
                <w:szCs w:val="18"/>
                <w:rtl/>
              </w:rPr>
              <w:t>شرح برنامه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  <w:hideMark/>
          </w:tcPr>
          <w:p w14:paraId="510092CE" w14:textId="77777777" w:rsidR="00746F0E" w:rsidRPr="002C7573" w:rsidRDefault="00746F0E" w:rsidP="00D73C9E">
            <w:pPr>
              <w:bidi/>
              <w:spacing w:after="200"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C7573">
              <w:rPr>
                <w:rFonts w:cs="B Titr" w:hint="cs"/>
                <w:b/>
                <w:bCs/>
                <w:sz w:val="18"/>
                <w:szCs w:val="18"/>
                <w:rtl/>
              </w:rPr>
              <w:t>مستندات مورد بررسی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  <w:hideMark/>
          </w:tcPr>
          <w:p w14:paraId="423521FE" w14:textId="77777777" w:rsidR="00746F0E" w:rsidRPr="002C7573" w:rsidRDefault="00746F0E" w:rsidP="00D73C9E">
            <w:pPr>
              <w:bidi/>
              <w:spacing w:after="200"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C7573">
              <w:rPr>
                <w:rFonts w:cs="B Titr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  <w:textDirection w:val="tbRl"/>
            <w:vAlign w:val="center"/>
          </w:tcPr>
          <w:p w14:paraId="0BB5FBE7" w14:textId="039F4FCE" w:rsidR="00746F0E" w:rsidRPr="002C7573" w:rsidRDefault="00746F0E" w:rsidP="00D73C9E">
            <w:pPr>
              <w:spacing w:after="200"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5F8D845D" w14:textId="03A6A15C" w:rsidR="00746F0E" w:rsidRPr="002C7573" w:rsidRDefault="00746F0E" w:rsidP="00D73C9E">
            <w:pPr>
              <w:bidi/>
              <w:spacing w:after="200"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46F0E">
              <w:rPr>
                <w:rFonts w:cs="B Titr"/>
                <w:b/>
                <w:bCs/>
                <w:noProof/>
                <w:sz w:val="18"/>
                <w:szCs w:val="18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160F2" wp14:editId="13EBF39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-290830</wp:posOffset>
                      </wp:positionV>
                      <wp:extent cx="502285" cy="44831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285" cy="4483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E6B2A" w14:textId="1B892283" w:rsidR="00746F0E" w:rsidRPr="00746F0E" w:rsidRDefault="00746F0E" w:rsidP="00E52200">
                                  <w:pPr>
                                    <w:rPr>
                                      <w:rFonts w:cs="B Titr"/>
                                    </w:rPr>
                                  </w:pPr>
                                  <w:r w:rsidRPr="00746F0E">
                                    <w:rPr>
                                      <w:rFonts w:cs="B Titr" w:hint="cs"/>
                                      <w:rtl/>
                                    </w:rPr>
                                    <w:t>تاریخ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7.2pt;margin-top:-22.9pt;width:39.5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" filled="f" stroked="f">
                      <v:textbox style="layout-flow:vertical;mso-layout-flow-alt:bottom-to-top">
                        <w:txbxContent>
                          <w:p w14:paraId="437E6B2A" w14:textId="1B892283" w:rsidR="00746F0E" w:rsidRPr="00746F0E" w:rsidRDefault="00746F0E" w:rsidP="00E52200">
                            <w:pPr>
                              <w:rPr>
                                <w:rFonts w:cs="B Titr"/>
                              </w:rPr>
                            </w:pPr>
                            <w:r w:rsidRPr="00746F0E">
                              <w:rPr>
                                <w:rFonts w:cs="B Titr" w:hint="cs"/>
                                <w:rtl/>
                              </w:rPr>
                              <w:t>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</w:tr>
      <w:tr w:rsidR="00746F0E" w:rsidRPr="002C7573" w14:paraId="388D0FE1" w14:textId="77777777" w:rsidTr="00D73C9E">
        <w:trPr>
          <w:cantSplit/>
          <w:trHeight w:val="881"/>
        </w:trPr>
        <w:tc>
          <w:tcPr>
            <w:tcW w:w="558" w:type="dxa"/>
            <w:vMerge/>
            <w:tcBorders>
              <w:bottom w:val="single" w:sz="18" w:space="0" w:color="auto"/>
            </w:tcBorders>
            <w:textDirection w:val="btLr"/>
          </w:tcPr>
          <w:p w14:paraId="51F8A9FE" w14:textId="77777777" w:rsidR="00746F0E" w:rsidRPr="002C7573" w:rsidRDefault="00746F0E" w:rsidP="00D73C9E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tcBorders>
              <w:bottom w:val="single" w:sz="18" w:space="0" w:color="auto"/>
            </w:tcBorders>
          </w:tcPr>
          <w:p w14:paraId="4B9E4CDD" w14:textId="77777777" w:rsidR="00746F0E" w:rsidRPr="002C7573" w:rsidRDefault="00746F0E" w:rsidP="00D73C9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/>
            <w:tcBorders>
              <w:bottom w:val="single" w:sz="18" w:space="0" w:color="auto"/>
            </w:tcBorders>
          </w:tcPr>
          <w:p w14:paraId="12F7A117" w14:textId="77777777" w:rsidR="00746F0E" w:rsidRPr="002C7573" w:rsidRDefault="00746F0E" w:rsidP="00D73C9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vMerge/>
            <w:tcBorders>
              <w:bottom w:val="single" w:sz="18" w:space="0" w:color="auto"/>
            </w:tcBorders>
          </w:tcPr>
          <w:p w14:paraId="40EBAAEC" w14:textId="77777777" w:rsidR="00746F0E" w:rsidRPr="002C7573" w:rsidRDefault="00746F0E" w:rsidP="00D73C9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2C090916" w14:textId="77777777" w:rsidR="00746F0E" w:rsidRPr="002C7573" w:rsidRDefault="00746F0E" w:rsidP="00D73C9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18" w:space="0" w:color="auto"/>
            </w:tcBorders>
          </w:tcPr>
          <w:p w14:paraId="71AE534D" w14:textId="77777777" w:rsidR="00746F0E" w:rsidRPr="002C7573" w:rsidRDefault="00746F0E" w:rsidP="00D73C9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18" w:space="0" w:color="auto"/>
            </w:tcBorders>
          </w:tcPr>
          <w:p w14:paraId="47BEA7A9" w14:textId="77777777" w:rsidR="00746F0E" w:rsidRPr="002C7573" w:rsidRDefault="00746F0E" w:rsidP="00D73C9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18" w:space="0" w:color="auto"/>
            </w:tcBorders>
          </w:tcPr>
          <w:p w14:paraId="7832CD71" w14:textId="77777777" w:rsidR="00746F0E" w:rsidRPr="002C7573" w:rsidRDefault="00746F0E" w:rsidP="00D73C9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bottom w:val="single" w:sz="18" w:space="0" w:color="auto"/>
            </w:tcBorders>
          </w:tcPr>
          <w:p w14:paraId="50005A17" w14:textId="77777777" w:rsidR="00746F0E" w:rsidRDefault="00746F0E" w:rsidP="00D73C9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E52200" w:rsidRPr="002C7573" w14:paraId="7BAD13D6" w14:textId="77777777" w:rsidTr="00D73C9E">
        <w:trPr>
          <w:trHeight w:val="181"/>
        </w:trPr>
        <w:tc>
          <w:tcPr>
            <w:tcW w:w="55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891705B" w14:textId="77777777" w:rsidR="00C029FD" w:rsidRDefault="00C029FD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6CA7D961" w14:textId="4E9003FC" w:rsidR="00C029FD" w:rsidRPr="002C7573" w:rsidRDefault="00C029FD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610" w:type="dxa"/>
            <w:vMerge w:val="restart"/>
            <w:tcBorders>
              <w:top w:val="single" w:sz="18" w:space="0" w:color="auto"/>
            </w:tcBorders>
            <w:vAlign w:val="center"/>
          </w:tcPr>
          <w:p w14:paraId="7E4B4051" w14:textId="77777777" w:rsidR="00727448" w:rsidRPr="002C7573" w:rsidRDefault="0072744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عملیاتی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</w:tcBorders>
            <w:vAlign w:val="center"/>
          </w:tcPr>
          <w:p w14:paraId="27EF5ACA" w14:textId="77777777" w:rsidR="00727448" w:rsidRPr="002C7573" w:rsidRDefault="0072744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تدوین برنامه عملیاتی</w:t>
            </w:r>
          </w:p>
        </w:tc>
        <w:tc>
          <w:tcPr>
            <w:tcW w:w="4410" w:type="dxa"/>
            <w:tcBorders>
              <w:top w:val="single" w:sz="18" w:space="0" w:color="auto"/>
            </w:tcBorders>
            <w:vAlign w:val="center"/>
          </w:tcPr>
          <w:p w14:paraId="247AB87F" w14:textId="77777777" w:rsidR="00727448" w:rsidRPr="002C7573" w:rsidRDefault="0072744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شناسایی صحیح مشکل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304B40F" w14:textId="77777777" w:rsidR="00727448" w:rsidRPr="00903CC7" w:rsidRDefault="00727448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6" w:space="0" w:color="auto"/>
            </w:tcBorders>
          </w:tcPr>
          <w:p w14:paraId="367C67B6" w14:textId="77777777" w:rsidR="00727448" w:rsidRPr="002C7573" w:rsidRDefault="0072744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  <w:bottom w:val="single" w:sz="6" w:space="0" w:color="auto"/>
            </w:tcBorders>
          </w:tcPr>
          <w:p w14:paraId="5DA376CD" w14:textId="77777777" w:rsidR="00727448" w:rsidRPr="002C7573" w:rsidRDefault="0072744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  <w:bottom w:val="single" w:sz="6" w:space="0" w:color="auto"/>
            </w:tcBorders>
          </w:tcPr>
          <w:p w14:paraId="63116D76" w14:textId="77777777" w:rsidR="00727448" w:rsidRPr="002C7573" w:rsidRDefault="0072744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6" w:space="0" w:color="auto"/>
            </w:tcBorders>
          </w:tcPr>
          <w:p w14:paraId="2EA143A6" w14:textId="77777777" w:rsidR="00727448" w:rsidRPr="002C7573" w:rsidRDefault="0072744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746F0E" w:rsidRPr="002C7573" w14:paraId="32CFC1D5" w14:textId="77777777" w:rsidTr="00D73C9E">
        <w:trPr>
          <w:trHeight w:val="181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9DF0575" w14:textId="77777777" w:rsidR="00727448" w:rsidRPr="002C7573" w:rsidRDefault="0072744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14:paraId="3BE13824" w14:textId="77777777" w:rsidR="00727448" w:rsidRPr="002C7573" w:rsidRDefault="0072744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14:paraId="4A33805D" w14:textId="77777777" w:rsidR="00727448" w:rsidRPr="002C7573" w:rsidRDefault="0072744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vAlign w:val="center"/>
          </w:tcPr>
          <w:p w14:paraId="34D04DF9" w14:textId="77777777" w:rsidR="00727448" w:rsidRPr="002C7573" w:rsidRDefault="0072744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تدوین استراتژی های صحیح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64C094C" w14:textId="77777777" w:rsidR="00727448" w:rsidRPr="00903CC7" w:rsidRDefault="00727448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E0D7929" w14:textId="77777777" w:rsidR="00727448" w:rsidRPr="002C7573" w:rsidRDefault="0072744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05EDD77D" w14:textId="77777777" w:rsidR="00727448" w:rsidRPr="002C7573" w:rsidRDefault="0072744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07095BA" w14:textId="77777777" w:rsidR="00727448" w:rsidRPr="002C7573" w:rsidRDefault="0072744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14:paraId="4A2CC6B4" w14:textId="77777777" w:rsidR="00727448" w:rsidRPr="002C7573" w:rsidRDefault="0072744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E52200" w:rsidRPr="002C7573" w14:paraId="09E75517" w14:textId="77777777" w:rsidTr="00D73C9E">
        <w:trPr>
          <w:trHeight w:val="181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74BC512" w14:textId="77777777" w:rsidR="00727448" w:rsidRPr="002C7573" w:rsidRDefault="0072744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tcBorders>
              <w:bottom w:val="single" w:sz="18" w:space="0" w:color="auto"/>
            </w:tcBorders>
            <w:vAlign w:val="center"/>
          </w:tcPr>
          <w:p w14:paraId="60D42252" w14:textId="77777777" w:rsidR="00727448" w:rsidRPr="002C7573" w:rsidRDefault="0072744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/>
            <w:tcBorders>
              <w:bottom w:val="single" w:sz="18" w:space="0" w:color="auto"/>
            </w:tcBorders>
            <w:vAlign w:val="center"/>
          </w:tcPr>
          <w:p w14:paraId="45359B60" w14:textId="77777777" w:rsidR="00727448" w:rsidRPr="002C7573" w:rsidRDefault="0072744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tcBorders>
              <w:bottom w:val="single" w:sz="18" w:space="0" w:color="auto"/>
            </w:tcBorders>
            <w:vAlign w:val="center"/>
          </w:tcPr>
          <w:p w14:paraId="349687D2" w14:textId="77777777" w:rsidR="00727448" w:rsidRPr="002C7573" w:rsidRDefault="0072744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میزان پیگیری و تحقق اهداف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DE543E1" w14:textId="77777777" w:rsidR="00727448" w:rsidRPr="00903CC7" w:rsidRDefault="00727448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18" w:space="0" w:color="auto"/>
            </w:tcBorders>
          </w:tcPr>
          <w:p w14:paraId="2F69D83F" w14:textId="77777777" w:rsidR="00727448" w:rsidRPr="002C7573" w:rsidRDefault="0072744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18" w:space="0" w:color="auto"/>
            </w:tcBorders>
          </w:tcPr>
          <w:p w14:paraId="0A99A3A2" w14:textId="77777777" w:rsidR="00727448" w:rsidRPr="002C7573" w:rsidRDefault="0072744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18" w:space="0" w:color="auto"/>
            </w:tcBorders>
          </w:tcPr>
          <w:p w14:paraId="432740EA" w14:textId="77777777" w:rsidR="00727448" w:rsidRPr="002C7573" w:rsidRDefault="0072744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bottom w:val="single" w:sz="18" w:space="0" w:color="auto"/>
            </w:tcBorders>
          </w:tcPr>
          <w:p w14:paraId="53F21A49" w14:textId="77777777" w:rsidR="00727448" w:rsidRPr="002C7573" w:rsidRDefault="0072744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D71E82" w:rsidRPr="002C7573" w14:paraId="55FD5F81" w14:textId="77777777" w:rsidTr="00D73C9E">
        <w:trPr>
          <w:trHeight w:val="593"/>
        </w:trPr>
        <w:tc>
          <w:tcPr>
            <w:tcW w:w="55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199C328" w14:textId="77777777" w:rsidR="00D71E82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0AB7FC6B" w14:textId="42CE2900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610" w:type="dxa"/>
            <w:vMerge w:val="restart"/>
            <w:tcBorders>
              <w:top w:val="single" w:sz="18" w:space="0" w:color="auto"/>
            </w:tcBorders>
            <w:vAlign w:val="center"/>
          </w:tcPr>
          <w:p w14:paraId="4F5B5D07" w14:textId="04A11E9D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سامانه سیب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</w:tcBorders>
            <w:vAlign w:val="center"/>
          </w:tcPr>
          <w:p w14:paraId="7F0CAC4E" w14:textId="3420198B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نظارت و پیگیری انجام و ثبت فعایتهای مرتبط در سامانه سیب توسط بهورزان و مراقبین سلامت</w:t>
            </w:r>
          </w:p>
        </w:tc>
        <w:tc>
          <w:tcPr>
            <w:tcW w:w="441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43B3994" w14:textId="4E80BF4A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بهداشت کشاورزی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1CA561" w14:textId="3C3752E6" w:rsidR="00D71E82" w:rsidRPr="00903CC7" w:rsidRDefault="00D71E82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6" w:space="0" w:color="auto"/>
            </w:tcBorders>
          </w:tcPr>
          <w:p w14:paraId="59014012" w14:textId="77777777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  <w:bottom w:val="single" w:sz="6" w:space="0" w:color="auto"/>
            </w:tcBorders>
          </w:tcPr>
          <w:p w14:paraId="2003D778" w14:textId="77777777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  <w:bottom w:val="single" w:sz="6" w:space="0" w:color="auto"/>
            </w:tcBorders>
          </w:tcPr>
          <w:p w14:paraId="4E6DE3C5" w14:textId="77777777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6" w:space="0" w:color="auto"/>
            </w:tcBorders>
          </w:tcPr>
          <w:p w14:paraId="68C7D9DA" w14:textId="77777777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D71E82" w:rsidRPr="002C7573" w14:paraId="4EDEF381" w14:textId="77777777" w:rsidTr="00D73C9E">
        <w:trPr>
          <w:trHeight w:val="593"/>
        </w:trPr>
        <w:tc>
          <w:tcPr>
            <w:tcW w:w="558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04AEA58" w14:textId="77777777" w:rsidR="00D71E82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tcBorders>
              <w:top w:val="single" w:sz="18" w:space="0" w:color="auto"/>
            </w:tcBorders>
            <w:vAlign w:val="center"/>
          </w:tcPr>
          <w:p w14:paraId="250CF76E" w14:textId="77777777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14:paraId="7D7CF90B" w14:textId="77777777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B2324" w14:textId="3174134D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بهداشت قالیبافان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2FF791" w14:textId="4D155154" w:rsidR="00D71E82" w:rsidRPr="00903CC7" w:rsidRDefault="00D71E82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5E394732" w14:textId="77777777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566D3AFB" w14:textId="77777777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377C85A7" w14:textId="77777777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14:paraId="3F2022AC" w14:textId="77777777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D71E82" w:rsidRPr="002C7573" w14:paraId="11D66478" w14:textId="77777777" w:rsidTr="00D73C9E">
        <w:trPr>
          <w:trHeight w:val="593"/>
        </w:trPr>
        <w:tc>
          <w:tcPr>
            <w:tcW w:w="558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7E625EF" w14:textId="77777777" w:rsidR="00D71E82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tcBorders>
              <w:top w:val="single" w:sz="18" w:space="0" w:color="auto"/>
            </w:tcBorders>
            <w:vAlign w:val="center"/>
          </w:tcPr>
          <w:p w14:paraId="334A2BEC" w14:textId="77777777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14:paraId="3F83DE5E" w14:textId="77777777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689A0" w14:textId="45DDF3FC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ارگونومی دانش آموزان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0A91EC" w14:textId="6EE5D6AC" w:rsidR="00D71E82" w:rsidRPr="00903CC7" w:rsidRDefault="00D71E82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298CD990" w14:textId="77777777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B832016" w14:textId="77777777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072BD5E" w14:textId="77777777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14:paraId="1CD77CAB" w14:textId="77777777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D71E82" w:rsidRPr="002C7573" w14:paraId="1014A331" w14:textId="77777777" w:rsidTr="00D73C9E">
        <w:trPr>
          <w:trHeight w:val="593"/>
        </w:trPr>
        <w:tc>
          <w:tcPr>
            <w:tcW w:w="558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3AB580F" w14:textId="77777777" w:rsidR="00D71E82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5DD93E" w14:textId="77777777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14:paraId="2E63F64B" w14:textId="77777777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tcBorders>
              <w:top w:val="single" w:sz="6" w:space="0" w:color="auto"/>
            </w:tcBorders>
            <w:vAlign w:val="center"/>
          </w:tcPr>
          <w:p w14:paraId="4BEC5BC2" w14:textId="0269734F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کارگاههای خانگی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890A60" w14:textId="227943B1" w:rsidR="00D71E82" w:rsidRPr="00903CC7" w:rsidRDefault="00D71E82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  <w:tcBorders>
              <w:top w:val="single" w:sz="6" w:space="0" w:color="auto"/>
            </w:tcBorders>
          </w:tcPr>
          <w:p w14:paraId="355FEA1B" w14:textId="77777777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</w:tcBorders>
          </w:tcPr>
          <w:p w14:paraId="3BA4D07F" w14:textId="77777777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</w:tcBorders>
          </w:tcPr>
          <w:p w14:paraId="3CDF64F0" w14:textId="77777777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</w:tcBorders>
          </w:tcPr>
          <w:p w14:paraId="61302BFE" w14:textId="77777777" w:rsidR="00D71E82" w:rsidRPr="002C7573" w:rsidRDefault="00D71E82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876" w:rsidRPr="002C7573" w14:paraId="0E4AC835" w14:textId="77777777" w:rsidTr="00D73C9E">
        <w:trPr>
          <w:trHeight w:val="593"/>
        </w:trPr>
        <w:tc>
          <w:tcPr>
            <w:tcW w:w="55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3028636" w14:textId="460698DE" w:rsidR="00FE1876" w:rsidRDefault="006904E0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610" w:type="dxa"/>
            <w:vMerge w:val="restart"/>
            <w:tcBorders>
              <w:top w:val="single" w:sz="18" w:space="0" w:color="auto"/>
            </w:tcBorders>
            <w:vAlign w:val="center"/>
          </w:tcPr>
          <w:p w14:paraId="22E3A2AE" w14:textId="060286E9" w:rsidR="00FE1876" w:rsidRPr="002C7573" w:rsidRDefault="00FE1876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36E8">
              <w:rPr>
                <w:rFonts w:cs="B Nazanin" w:hint="cs"/>
                <w:b/>
                <w:bCs/>
                <w:sz w:val="18"/>
                <w:szCs w:val="18"/>
                <w:rtl/>
              </w:rPr>
              <w:t>سامانه</w:t>
            </w:r>
            <w:r w:rsidRPr="002136E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136E8">
              <w:rPr>
                <w:rFonts w:cs="B Nazanin" w:hint="cs"/>
                <w:b/>
                <w:bCs/>
                <w:sz w:val="18"/>
                <w:szCs w:val="18"/>
                <w:rtl/>
              </w:rPr>
              <w:t>جامع</w:t>
            </w:r>
            <w:r w:rsidRPr="002136E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136E8">
              <w:rPr>
                <w:rFonts w:cs="B Nazanin" w:hint="cs"/>
                <w:b/>
                <w:bCs/>
                <w:sz w:val="18"/>
                <w:szCs w:val="18"/>
                <w:rtl/>
              </w:rPr>
              <w:t>بازرسی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</w:tcBorders>
            <w:vAlign w:val="center"/>
          </w:tcPr>
          <w:p w14:paraId="11E4B79E" w14:textId="5B85C683" w:rsidR="00FE1876" w:rsidRPr="002C7573" w:rsidRDefault="00FE1876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46F0E">
              <w:rPr>
                <w:rFonts w:cs="B Nazanin" w:hint="cs"/>
                <w:b/>
                <w:bCs/>
                <w:sz w:val="18"/>
                <w:szCs w:val="18"/>
                <w:rtl/>
              </w:rPr>
              <w:t>ثبت</w:t>
            </w:r>
            <w:r w:rsidRPr="00746F0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46F0E">
              <w:rPr>
                <w:rFonts w:cs="B Nazanin" w:hint="cs"/>
                <w:b/>
                <w:bCs/>
                <w:sz w:val="18"/>
                <w:szCs w:val="18"/>
                <w:rtl/>
              </w:rPr>
              <w:t>اطلاعات</w:t>
            </w:r>
            <w:r w:rsidRPr="00746F0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46F0E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  <w:r w:rsidRPr="00746F0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46F0E">
              <w:rPr>
                <w:rFonts w:cs="B Nazanin" w:hint="cs"/>
                <w:b/>
                <w:bCs/>
                <w:sz w:val="18"/>
                <w:szCs w:val="18"/>
                <w:rtl/>
              </w:rPr>
              <w:t>کلیه</w:t>
            </w:r>
            <w:r w:rsidRPr="00746F0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46F0E">
              <w:rPr>
                <w:rFonts w:cs="B Nazanin" w:hint="cs"/>
                <w:b/>
                <w:bCs/>
                <w:sz w:val="18"/>
                <w:szCs w:val="18"/>
                <w:rtl/>
              </w:rPr>
              <w:t>سطوح</w:t>
            </w:r>
            <w:r w:rsidRPr="00746F0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46F0E">
              <w:rPr>
                <w:rFonts w:cs="B Nazanin" w:hint="cs"/>
                <w:b/>
                <w:bCs/>
                <w:sz w:val="18"/>
                <w:szCs w:val="18"/>
                <w:rtl/>
              </w:rPr>
              <w:t>در</w:t>
            </w:r>
            <w:r w:rsidRPr="00746F0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46F0E">
              <w:rPr>
                <w:rFonts w:cs="B Nazanin" w:hint="cs"/>
                <w:b/>
                <w:bCs/>
                <w:sz w:val="18"/>
                <w:szCs w:val="18"/>
                <w:rtl/>
              </w:rPr>
              <w:t>زمینه</w:t>
            </w:r>
            <w:r w:rsidRPr="00746F0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46F0E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</w:t>
            </w:r>
            <w:r w:rsidRPr="00746F0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46F0E">
              <w:rPr>
                <w:rFonts w:cs="B Nazanin" w:hint="cs"/>
                <w:b/>
                <w:bCs/>
                <w:sz w:val="18"/>
                <w:szCs w:val="18"/>
                <w:rtl/>
              </w:rPr>
              <w:t>حرفه</w:t>
            </w:r>
            <w:r w:rsidRPr="00746F0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46F0E">
              <w:rPr>
                <w:rFonts w:cs="B Nazanin" w:hint="cs"/>
                <w:b/>
                <w:bCs/>
                <w:sz w:val="18"/>
                <w:szCs w:val="18"/>
                <w:rtl/>
              </w:rPr>
              <w:t>ای</w:t>
            </w:r>
            <w:r w:rsidRPr="00746F0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46F0E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746F0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46F0E">
              <w:rPr>
                <w:rFonts w:cs="B Nazanin" w:hint="cs"/>
                <w:b/>
                <w:bCs/>
                <w:sz w:val="18"/>
                <w:szCs w:val="18"/>
                <w:rtl/>
              </w:rPr>
              <w:t>طب</w:t>
            </w:r>
            <w:r w:rsidRPr="00746F0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46F0E">
              <w:rPr>
                <w:rFonts w:cs="B Nazanin" w:hint="cs"/>
                <w:b/>
                <w:bCs/>
                <w:sz w:val="18"/>
                <w:szCs w:val="18"/>
                <w:rtl/>
              </w:rPr>
              <w:t>کار</w:t>
            </w:r>
          </w:p>
        </w:tc>
        <w:tc>
          <w:tcPr>
            <w:tcW w:w="441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E64EA0A" w14:textId="0B42571E" w:rsidR="00FE1876" w:rsidRPr="002C7573" w:rsidRDefault="00FE1876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ثبت اطلاعات کلیه کارگاههای منطقه  در کارتابل واحد ها </w:t>
            </w:r>
            <w:r w:rsidR="00985440" w:rsidRPr="00A044E9">
              <w:rPr>
                <w:rFonts w:cs="B Nazanin" w:hint="cs"/>
                <w:b/>
                <w:bCs/>
                <w:sz w:val="16"/>
                <w:szCs w:val="16"/>
                <w:rtl/>
              </w:rPr>
              <w:t>(اعم از کارخانجات و معادن ،کارگاههای فن</w:t>
            </w:r>
            <w:r w:rsidR="00903CC7" w:rsidRPr="00A044E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="00985440" w:rsidRPr="00A044E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خدماتی ،کارگاههای کشاورزی ،کارگاههای قالیبافی و .....)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73399B" w14:textId="4FBE5984" w:rsidR="00FE1876" w:rsidRPr="00903CC7" w:rsidRDefault="00FE1876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6" w:space="0" w:color="auto"/>
            </w:tcBorders>
          </w:tcPr>
          <w:p w14:paraId="6F75BD15" w14:textId="77777777" w:rsidR="00FE1876" w:rsidRPr="002C7573" w:rsidRDefault="00FE1876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  <w:bottom w:val="single" w:sz="6" w:space="0" w:color="auto"/>
            </w:tcBorders>
          </w:tcPr>
          <w:p w14:paraId="12E3BD4D" w14:textId="77777777" w:rsidR="00FE1876" w:rsidRPr="002C7573" w:rsidRDefault="00FE1876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  <w:bottom w:val="single" w:sz="6" w:space="0" w:color="auto"/>
            </w:tcBorders>
          </w:tcPr>
          <w:p w14:paraId="45E1F163" w14:textId="77777777" w:rsidR="00FE1876" w:rsidRPr="002C7573" w:rsidRDefault="00FE1876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6" w:space="0" w:color="auto"/>
            </w:tcBorders>
          </w:tcPr>
          <w:p w14:paraId="07F64892" w14:textId="77777777" w:rsidR="00FE1876" w:rsidRPr="002C7573" w:rsidRDefault="00FE1876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876" w:rsidRPr="002C7573" w14:paraId="2C5DFE04" w14:textId="77777777" w:rsidTr="00D73C9E">
        <w:trPr>
          <w:trHeight w:val="593"/>
        </w:trPr>
        <w:tc>
          <w:tcPr>
            <w:tcW w:w="558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C543C56" w14:textId="77777777" w:rsidR="00FE1876" w:rsidRDefault="00FE1876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tcBorders>
              <w:top w:val="single" w:sz="18" w:space="0" w:color="auto"/>
            </w:tcBorders>
            <w:vAlign w:val="center"/>
          </w:tcPr>
          <w:p w14:paraId="469BB2AB" w14:textId="77777777" w:rsidR="00FE1876" w:rsidRPr="002136E8" w:rsidRDefault="00FE1876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14:paraId="5E2214AC" w14:textId="77777777" w:rsidR="00FE1876" w:rsidRPr="00746F0E" w:rsidRDefault="00FE1876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tcBorders>
              <w:top w:val="single" w:sz="6" w:space="0" w:color="auto"/>
            </w:tcBorders>
            <w:vAlign w:val="center"/>
          </w:tcPr>
          <w:p w14:paraId="5C80006C" w14:textId="6FBA0E2A" w:rsidR="00FE1876" w:rsidRDefault="00FE1876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ثبت اطلاعات بازرسی های انجام شده 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9D0554" w14:textId="0DF8874E" w:rsidR="00FE1876" w:rsidRDefault="00FE1876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" w:type="dxa"/>
            <w:tcBorders>
              <w:top w:val="single" w:sz="6" w:space="0" w:color="auto"/>
            </w:tcBorders>
          </w:tcPr>
          <w:p w14:paraId="63E2360A" w14:textId="77777777" w:rsidR="00FE1876" w:rsidRPr="002C7573" w:rsidRDefault="00FE1876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</w:tcBorders>
          </w:tcPr>
          <w:p w14:paraId="78400541" w14:textId="77777777" w:rsidR="00FE1876" w:rsidRPr="002C7573" w:rsidRDefault="00FE1876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</w:tcBorders>
          </w:tcPr>
          <w:p w14:paraId="4B1696D5" w14:textId="77777777" w:rsidR="00FE1876" w:rsidRPr="002C7573" w:rsidRDefault="00FE1876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</w:tcBorders>
          </w:tcPr>
          <w:p w14:paraId="3CA54BE9" w14:textId="77777777" w:rsidR="00FE1876" w:rsidRPr="002C7573" w:rsidRDefault="00FE1876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136E8" w:rsidRPr="002C7573" w14:paraId="3465F437" w14:textId="77777777" w:rsidTr="00D73C9E">
        <w:trPr>
          <w:trHeight w:val="404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445B37F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bottom w:val="single" w:sz="18" w:space="0" w:color="auto"/>
            </w:tcBorders>
            <w:vAlign w:val="center"/>
          </w:tcPr>
          <w:p w14:paraId="310414F6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tcBorders>
              <w:bottom w:val="single" w:sz="18" w:space="0" w:color="auto"/>
            </w:tcBorders>
            <w:vAlign w:val="center"/>
          </w:tcPr>
          <w:p w14:paraId="04A4E4BB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بازرسی های اندروید</w:t>
            </w:r>
          </w:p>
        </w:tc>
        <w:tc>
          <w:tcPr>
            <w:tcW w:w="4410" w:type="dxa"/>
            <w:tcBorders>
              <w:bottom w:val="single" w:sz="18" w:space="0" w:color="auto"/>
            </w:tcBorders>
            <w:vAlign w:val="center"/>
          </w:tcPr>
          <w:p w14:paraId="44E798B9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بررسی تعداد بازرسی های ثبت شده با  ا ندروید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3DAD34B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45B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0" w:type="dxa"/>
            <w:tcBorders>
              <w:bottom w:val="single" w:sz="18" w:space="0" w:color="auto"/>
            </w:tcBorders>
          </w:tcPr>
          <w:p w14:paraId="7CE88ECD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</w:tcPr>
          <w:p w14:paraId="00BB5546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</w:tcPr>
          <w:p w14:paraId="2DC30937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2E4551F5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136E8" w:rsidRPr="002C7573" w14:paraId="31E63D99" w14:textId="77777777" w:rsidTr="00D73C9E">
        <w:trPr>
          <w:trHeight w:val="350"/>
        </w:trPr>
        <w:tc>
          <w:tcPr>
            <w:tcW w:w="55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hideMark/>
          </w:tcPr>
          <w:p w14:paraId="4E667984" w14:textId="11E8994D" w:rsidR="002136E8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/>
                <w:b/>
                <w:bCs/>
                <w:sz w:val="18"/>
                <w:szCs w:val="18"/>
              </w:rPr>
              <w:br w:type="page"/>
            </w:r>
          </w:p>
          <w:p w14:paraId="4A3FE0B8" w14:textId="77777777" w:rsidR="002136E8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0F9CDBBF" w14:textId="77777777" w:rsidR="002136E8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2A0A9831" w14:textId="0FA6ED41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610" w:type="dxa"/>
            <w:vMerge w:val="restart"/>
            <w:tcBorders>
              <w:top w:val="single" w:sz="18" w:space="0" w:color="auto"/>
            </w:tcBorders>
            <w:vAlign w:val="center"/>
            <w:hideMark/>
          </w:tcPr>
          <w:p w14:paraId="737D5E06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بازرسي</w:t>
            </w:r>
            <w:r w:rsidRPr="002C757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هدفمند -افزایش میزان بازرسی بهداشت حرفه ای از کارگاههای درجه 1 به میزان 10 درصد وافزایش میزان بازرسی بهداشت حرفه ای از کارگاههای درجه2 به میزان 5 درصد  تا پایان برنامه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vAlign w:val="center"/>
            <w:hideMark/>
          </w:tcPr>
          <w:p w14:paraId="2B8CFE4C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ریزی سالانه بازرسي هدفمند</w:t>
            </w:r>
          </w:p>
        </w:tc>
        <w:tc>
          <w:tcPr>
            <w:tcW w:w="4410" w:type="dxa"/>
            <w:tcBorders>
              <w:top w:val="single" w:sz="18" w:space="0" w:color="auto"/>
            </w:tcBorders>
            <w:vAlign w:val="center"/>
            <w:hideMark/>
          </w:tcPr>
          <w:p w14:paraId="5B0475A9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فرم برنامه ریزی سالانه بازرسی هدفمند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22BC3F" w14:textId="77777777" w:rsidR="002136E8" w:rsidRPr="00903CC7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309C8D49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00E4FF8B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C2C18B0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</w:tcPr>
          <w:p w14:paraId="72BC03AF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136E8" w:rsidRPr="002C7573" w14:paraId="1586DC85" w14:textId="77777777" w:rsidTr="00D73C9E">
        <w:trPr>
          <w:trHeight w:val="720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8D5D525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vMerge/>
            <w:vAlign w:val="center"/>
          </w:tcPr>
          <w:p w14:paraId="6E5EDFFA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48C37D78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بازرسی از کارگاه های موجود براساس اولویت خطر (درجه بندی سامانه )</w:t>
            </w:r>
          </w:p>
        </w:tc>
        <w:tc>
          <w:tcPr>
            <w:tcW w:w="4410" w:type="dxa"/>
            <w:vAlign w:val="center"/>
          </w:tcPr>
          <w:p w14:paraId="0EB143FB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گزارش بازرسیهای انجام شده (استخراج از سامانه)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189B06D" w14:textId="4C398BB7" w:rsidR="002136E8" w:rsidRPr="00903CC7" w:rsidRDefault="00127E0A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" w:type="dxa"/>
          </w:tcPr>
          <w:p w14:paraId="5A4220EF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35F65AC6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470531A0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2D4D9CD8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136E8" w:rsidRPr="002C7573" w14:paraId="100FDA6B" w14:textId="77777777" w:rsidTr="00D73C9E">
        <w:trPr>
          <w:trHeight w:val="710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hideMark/>
          </w:tcPr>
          <w:p w14:paraId="71C689D1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vMerge/>
            <w:vAlign w:val="center"/>
            <w:hideMark/>
          </w:tcPr>
          <w:p w14:paraId="68A21D45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vMerge w:val="restart"/>
            <w:vAlign w:val="center"/>
            <w:hideMark/>
          </w:tcPr>
          <w:p w14:paraId="2E49D422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تهیه و ارسال گزارش نواقص بهداشتی موجود، اخطاریه و معرفی به دادگاه جهت پیگیری های لازم</w:t>
            </w:r>
          </w:p>
        </w:tc>
        <w:tc>
          <w:tcPr>
            <w:tcW w:w="4410" w:type="dxa"/>
            <w:vAlign w:val="center"/>
            <w:hideMark/>
          </w:tcPr>
          <w:p w14:paraId="615BDDB0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گزارش نواقص بهداشتی اعلام شده، فرمهای اخطاریه، معرفی به دادگاه (استخراج از سامانه)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  <w:hideMark/>
          </w:tcPr>
          <w:p w14:paraId="1C5491C4" w14:textId="79BEBEB2" w:rsidR="002136E8" w:rsidRPr="00903CC7" w:rsidRDefault="00E52200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70" w:type="dxa"/>
          </w:tcPr>
          <w:p w14:paraId="7368C419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1537E041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1BA2EA1E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53FC45D5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136E8" w:rsidRPr="002C7573" w14:paraId="7EA454E3" w14:textId="77777777" w:rsidTr="00D73C9E">
        <w:trPr>
          <w:trHeight w:val="395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B3AECC6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vMerge/>
            <w:vAlign w:val="center"/>
          </w:tcPr>
          <w:p w14:paraId="2E9A40B9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vMerge/>
            <w:vAlign w:val="center"/>
          </w:tcPr>
          <w:p w14:paraId="6EB1B60C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vAlign w:val="center"/>
          </w:tcPr>
          <w:p w14:paraId="32A1D715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نامه های ارجاع اعلام نواقص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5C509B0" w14:textId="77777777" w:rsidR="002136E8" w:rsidRPr="00903CC7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</w:tcPr>
          <w:p w14:paraId="73115C3B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7C0C4595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7DD65298" w14:textId="77777777" w:rsidR="002136E8" w:rsidRPr="002C7573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404FBA3F" w14:textId="77777777" w:rsidR="002136E8" w:rsidRDefault="002136E8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222B9FF6" w14:textId="77777777" w:rsidR="006904E0" w:rsidRPr="002C7573" w:rsidRDefault="006904E0" w:rsidP="00D73C9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D73C9E" w:rsidRPr="002C7573" w14:paraId="42C13907" w14:textId="77777777" w:rsidTr="00D73C9E">
        <w:trPr>
          <w:trHeight w:val="272"/>
        </w:trPr>
        <w:tc>
          <w:tcPr>
            <w:tcW w:w="55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E127F36" w14:textId="77777777" w:rsidR="002136E8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06A71476" w14:textId="77777777" w:rsidR="002136E8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52C89E2D" w14:textId="77777777" w:rsidR="002136E8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06E2C540" w14:textId="7568FDBC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610" w:type="dxa"/>
            <w:vMerge w:val="restart"/>
            <w:tcBorders>
              <w:top w:val="single" w:sz="18" w:space="0" w:color="auto"/>
            </w:tcBorders>
            <w:vAlign w:val="center"/>
          </w:tcPr>
          <w:p w14:paraId="44B5DAC0" w14:textId="013F733F" w:rsidR="002136E8" w:rsidRPr="002C7573" w:rsidRDefault="00FB2687" w:rsidP="00FB268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بهبود فرایند نظارت و بازرسی                    </w:t>
            </w:r>
            <w:r w:rsidR="002136E8"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</w:tcBorders>
            <w:vAlign w:val="center"/>
          </w:tcPr>
          <w:p w14:paraId="0F95E1ED" w14:textId="57FA7762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پایش ، نظارت و ارزشیابی عملکرد همکاران  بهورز</w:t>
            </w:r>
          </w:p>
        </w:tc>
        <w:tc>
          <w:tcPr>
            <w:tcW w:w="4410" w:type="dxa"/>
            <w:tcBorders>
              <w:top w:val="single" w:sz="18" w:space="0" w:color="auto"/>
            </w:tcBorders>
            <w:vAlign w:val="center"/>
          </w:tcPr>
          <w:p w14:paraId="04090357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گزارش دوره های آموزشی توجیهی برگزار شده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D1C398" w14:textId="77777777" w:rsidR="002136E8" w:rsidRPr="00903CC7" w:rsidRDefault="002136E8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6" w:space="0" w:color="auto"/>
            </w:tcBorders>
          </w:tcPr>
          <w:p w14:paraId="524997C0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  <w:bottom w:val="single" w:sz="6" w:space="0" w:color="auto"/>
            </w:tcBorders>
          </w:tcPr>
          <w:p w14:paraId="6C4F926A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  <w:bottom w:val="single" w:sz="6" w:space="0" w:color="auto"/>
            </w:tcBorders>
          </w:tcPr>
          <w:p w14:paraId="43B0DB67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6" w:space="0" w:color="auto"/>
            </w:tcBorders>
          </w:tcPr>
          <w:p w14:paraId="72DDD1A9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E52200" w:rsidRPr="002C7573" w14:paraId="2D09AE52" w14:textId="77777777" w:rsidTr="00D73C9E">
        <w:trPr>
          <w:trHeight w:val="136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9B5AC78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14:paraId="19A632CA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14:paraId="17F735E5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vAlign w:val="center"/>
          </w:tcPr>
          <w:p w14:paraId="01DB42C0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پس خوراندهای ارسالی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39C67D6" w14:textId="77777777" w:rsidR="002136E8" w:rsidRPr="00903CC7" w:rsidRDefault="002136E8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32485D67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D340F0A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131A535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</w:tcPr>
          <w:p w14:paraId="189BD366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D73C9E" w:rsidRPr="002C7573" w14:paraId="32B69A26" w14:textId="77777777" w:rsidTr="00D73C9E">
        <w:trPr>
          <w:trHeight w:val="136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7715774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14:paraId="0234EAEA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14:paraId="4324CA74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vAlign w:val="center"/>
          </w:tcPr>
          <w:p w14:paraId="7577ADDD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پیگیری رفع نواقص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B55F372" w14:textId="77777777" w:rsidR="002136E8" w:rsidRPr="00903CC7" w:rsidRDefault="002136E8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</w:tcBorders>
          </w:tcPr>
          <w:p w14:paraId="7B690F23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</w:tcBorders>
          </w:tcPr>
          <w:p w14:paraId="0876B0CC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</w:tcBorders>
          </w:tcPr>
          <w:p w14:paraId="4C6937FB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</w:tcBorders>
          </w:tcPr>
          <w:p w14:paraId="7B958906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136E8" w:rsidRPr="002C7573" w14:paraId="4A277118" w14:textId="77777777" w:rsidTr="00D73C9E">
        <w:trPr>
          <w:trHeight w:val="557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2447E18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vMerge/>
            <w:vAlign w:val="center"/>
          </w:tcPr>
          <w:p w14:paraId="38A633D7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Align w:val="center"/>
          </w:tcPr>
          <w:p w14:paraId="5B1F7FC4" w14:textId="3419869A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افزایش کمیت و کیفیت بازرسی های </w:t>
            </w:r>
            <w:r w:rsidR="00E5220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اولیه و پیگیری </w:t>
            </w: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انجام شده با مدت مشابه سال قبل</w:t>
            </w:r>
          </w:p>
        </w:tc>
        <w:tc>
          <w:tcPr>
            <w:tcW w:w="4410" w:type="dxa"/>
            <w:vAlign w:val="center"/>
          </w:tcPr>
          <w:p w14:paraId="6275790A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آمار تعداد و دفعات بازدید از کارگاه در مستندات سامانه جامع بازرسی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FB1519E" w14:textId="6B9C0F45" w:rsidR="002136E8" w:rsidRPr="00903CC7" w:rsidRDefault="00127E0A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" w:type="dxa"/>
          </w:tcPr>
          <w:p w14:paraId="60950432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4FCEDE49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4E32747B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00AB63FC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136E8" w:rsidRPr="002C7573" w14:paraId="5769AB42" w14:textId="77777777" w:rsidTr="00D73C9E">
        <w:trPr>
          <w:trHeight w:val="341"/>
        </w:trPr>
        <w:tc>
          <w:tcPr>
            <w:tcW w:w="55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595D152" w14:textId="6C74F600" w:rsidR="002136E8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/>
                <w:b/>
                <w:bCs/>
                <w:sz w:val="18"/>
                <w:szCs w:val="18"/>
              </w:rPr>
              <w:br w:type="page"/>
            </w:r>
          </w:p>
          <w:p w14:paraId="5F7D4709" w14:textId="6F8C17AB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610" w:type="dxa"/>
            <w:vMerge w:val="restart"/>
            <w:tcBorders>
              <w:top w:val="single" w:sz="18" w:space="0" w:color="auto"/>
            </w:tcBorders>
            <w:vAlign w:val="center"/>
          </w:tcPr>
          <w:p w14:paraId="641B1FE6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تشکیلات بهداشت حرفه ای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</w:tcBorders>
            <w:vAlign w:val="center"/>
          </w:tcPr>
          <w:p w14:paraId="7FA3AF84" w14:textId="1A61FA03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نظارت بر فعالیتها و خدمات ارائه شده توسط نیروهای بهداشت حرفه ای شاغل در کارخانجات </w:t>
            </w:r>
          </w:p>
        </w:tc>
        <w:tc>
          <w:tcPr>
            <w:tcW w:w="4410" w:type="dxa"/>
            <w:tcBorders>
              <w:top w:val="single" w:sz="18" w:space="0" w:color="auto"/>
            </w:tcBorders>
            <w:vAlign w:val="center"/>
          </w:tcPr>
          <w:p w14:paraId="4591498C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مکاتبات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1BF5D98" w14:textId="77777777" w:rsidR="002136E8" w:rsidRPr="00903CC7" w:rsidRDefault="002136E8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557672F9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3C25A3E2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0B0CDE63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</w:tcPr>
          <w:p w14:paraId="07BC21CF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136E8" w:rsidRPr="002C7573" w14:paraId="4F48B204" w14:textId="77777777" w:rsidTr="00D73C9E">
        <w:trPr>
          <w:trHeight w:val="341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BDBF180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14:paraId="0FCC6BE8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14:paraId="305463CC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vAlign w:val="center"/>
          </w:tcPr>
          <w:p w14:paraId="30854BA6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گزارش جلسات آموزشی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4B3DE2C" w14:textId="77777777" w:rsidR="002136E8" w:rsidRPr="00903CC7" w:rsidRDefault="002136E8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0" w:type="dxa"/>
          </w:tcPr>
          <w:p w14:paraId="035F00AD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6EA99349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7A843853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3D71BC11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136E8" w:rsidRPr="002C7573" w14:paraId="70D0FA59" w14:textId="77777777" w:rsidTr="00D73C9E">
        <w:trPr>
          <w:trHeight w:val="341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2E21520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14:paraId="26514604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14:paraId="16F7D5AE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vAlign w:val="center"/>
          </w:tcPr>
          <w:p w14:paraId="3CCD3FF7" w14:textId="2C38BC64" w:rsidR="002136E8" w:rsidRPr="002C7573" w:rsidRDefault="00FE1876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محتوای</w:t>
            </w:r>
            <w:r w:rsidR="002136E8"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آموزشی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91BB2B6" w14:textId="77777777" w:rsidR="002136E8" w:rsidRPr="00903CC7" w:rsidRDefault="002136E8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0" w:type="dxa"/>
          </w:tcPr>
          <w:p w14:paraId="26A3AAA3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6FD603BB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005A18F2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1B7BA0B5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136E8" w:rsidRPr="002C7573" w14:paraId="62EA9A9A" w14:textId="77777777" w:rsidTr="00D73C9E">
        <w:trPr>
          <w:trHeight w:val="341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C211235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14:paraId="3BC4480E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14:paraId="740D21E4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vAlign w:val="center"/>
          </w:tcPr>
          <w:p w14:paraId="36DA1BBE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تصاویر جلسات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86721DC" w14:textId="77777777" w:rsidR="002136E8" w:rsidRPr="00903CC7" w:rsidRDefault="002136E8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0" w:type="dxa"/>
          </w:tcPr>
          <w:p w14:paraId="578AECF5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07B14C66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37CC8CEB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3D46DF20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136E8" w:rsidRPr="002C7573" w14:paraId="76FBBDD2" w14:textId="77777777" w:rsidTr="00D73C9E">
        <w:trPr>
          <w:trHeight w:val="341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D39E6D3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14:paraId="1159278A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14:paraId="244E886A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vAlign w:val="center"/>
          </w:tcPr>
          <w:p w14:paraId="73D41595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بررسی صورتجلسات کمیته های حفاظت فنی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A4CF57C" w14:textId="77777777" w:rsidR="002136E8" w:rsidRPr="00903CC7" w:rsidRDefault="002136E8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0" w:type="dxa"/>
          </w:tcPr>
          <w:p w14:paraId="65724F5D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6D5BA143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6F46788E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7D8BCB1B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136E8" w:rsidRPr="002C7573" w14:paraId="4FFDCE77" w14:textId="77777777" w:rsidTr="00D73C9E">
        <w:trPr>
          <w:trHeight w:val="341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2AE1A99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14:paraId="5C3F3C6B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14:paraId="00FDB0BD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vAlign w:val="center"/>
          </w:tcPr>
          <w:p w14:paraId="1F71EA4D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آمار و شاخص های مربوط به تشکیلات بهداشت حرفه ای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03642D2" w14:textId="77777777" w:rsidR="002136E8" w:rsidRPr="00903CC7" w:rsidRDefault="002136E8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0" w:type="dxa"/>
            <w:tcBorders>
              <w:bottom w:val="single" w:sz="2" w:space="0" w:color="auto"/>
            </w:tcBorders>
          </w:tcPr>
          <w:p w14:paraId="6CAE5621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2" w:space="0" w:color="auto"/>
            </w:tcBorders>
          </w:tcPr>
          <w:p w14:paraId="772B1E81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2" w:space="0" w:color="auto"/>
            </w:tcBorders>
          </w:tcPr>
          <w:p w14:paraId="4C3E3811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09F9D219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136E8" w:rsidRPr="002C7573" w14:paraId="532D2E32" w14:textId="77777777" w:rsidTr="00D73C9E">
        <w:trPr>
          <w:trHeight w:val="403"/>
        </w:trPr>
        <w:tc>
          <w:tcPr>
            <w:tcW w:w="55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9119E6A" w14:textId="77777777" w:rsidR="002136E8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724D2413" w14:textId="77777777" w:rsidR="002136E8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146DD98D" w14:textId="77777777" w:rsidR="002136E8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73F71994" w14:textId="77777777" w:rsidR="002136E8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699D3122" w14:textId="77777777" w:rsidR="002136E8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4E72D49F" w14:textId="77777777" w:rsidR="002136E8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56E68CB6" w14:textId="2653A77D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610" w:type="dxa"/>
            <w:vMerge w:val="restart"/>
            <w:tcBorders>
              <w:top w:val="single" w:sz="18" w:space="0" w:color="auto"/>
            </w:tcBorders>
            <w:vAlign w:val="center"/>
          </w:tcPr>
          <w:p w14:paraId="65B10805" w14:textId="5F569BA0" w:rsidR="002136E8" w:rsidRPr="002C7573" w:rsidRDefault="00353CB9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3CB9">
              <w:rPr>
                <w:rFonts w:cs="B Nazanin" w:hint="cs"/>
                <w:b/>
                <w:bCs/>
                <w:sz w:val="18"/>
                <w:szCs w:val="18"/>
                <w:rtl/>
              </w:rPr>
              <w:t>کاهش</w:t>
            </w:r>
            <w:r w:rsidRPr="00353CB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53CB9">
              <w:rPr>
                <w:rFonts w:cs="B Nazanin" w:hint="cs"/>
                <w:b/>
                <w:bCs/>
                <w:sz w:val="18"/>
                <w:szCs w:val="18"/>
                <w:rtl/>
              </w:rPr>
              <w:t>مواجهه</w:t>
            </w:r>
            <w:r w:rsidRPr="00353CB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53CB9">
              <w:rPr>
                <w:rFonts w:cs="B Nazanin" w:hint="cs"/>
                <w:b/>
                <w:bCs/>
                <w:sz w:val="18"/>
                <w:szCs w:val="18"/>
                <w:rtl/>
              </w:rPr>
              <w:t>شاغلین</w:t>
            </w:r>
            <w:r w:rsidRPr="00353CB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53CB9">
              <w:rPr>
                <w:rFonts w:cs="B Nazanin" w:hint="cs"/>
                <w:b/>
                <w:bCs/>
                <w:sz w:val="18"/>
                <w:szCs w:val="18"/>
                <w:rtl/>
              </w:rPr>
              <w:t>با</w:t>
            </w:r>
            <w:r w:rsidRPr="00353CB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53CB9">
              <w:rPr>
                <w:rFonts w:cs="B Nazanin" w:hint="cs"/>
                <w:b/>
                <w:bCs/>
                <w:sz w:val="18"/>
                <w:szCs w:val="18"/>
                <w:rtl/>
              </w:rPr>
              <w:t>ریسک</w:t>
            </w:r>
            <w:r w:rsidRPr="00353CB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53CB9">
              <w:rPr>
                <w:rFonts w:cs="B Nazanin" w:hint="cs"/>
                <w:b/>
                <w:bCs/>
                <w:sz w:val="18"/>
                <w:szCs w:val="18"/>
                <w:rtl/>
              </w:rPr>
              <w:t>فاکتورهای</w:t>
            </w:r>
            <w:r w:rsidRPr="00353CB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53CB9">
              <w:rPr>
                <w:rFonts w:cs="B Nazanin" w:hint="cs"/>
                <w:b/>
                <w:bCs/>
                <w:sz w:val="18"/>
                <w:szCs w:val="18"/>
                <w:rtl/>
              </w:rPr>
              <w:t>ارگونومیکی</w:t>
            </w:r>
            <w:r w:rsidRPr="00353CB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53CB9">
              <w:rPr>
                <w:rFonts w:cs="B Nazanin" w:hint="cs"/>
                <w:b/>
                <w:bCs/>
                <w:sz w:val="18"/>
                <w:szCs w:val="18"/>
                <w:rtl/>
              </w:rPr>
              <w:t>به</w:t>
            </w:r>
            <w:r w:rsidRPr="00353CB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53CB9">
              <w:rPr>
                <w:rFonts w:cs="B Nazanin" w:hint="cs"/>
                <w:b/>
                <w:bCs/>
                <w:sz w:val="18"/>
                <w:szCs w:val="18"/>
                <w:rtl/>
              </w:rPr>
              <w:t>میزان</w:t>
            </w:r>
            <w:r w:rsidRPr="00353CB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5 </w:t>
            </w:r>
            <w:r w:rsidRPr="00353CB9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  <w:r w:rsidRPr="00353CB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53CB9">
              <w:rPr>
                <w:rFonts w:cs="B Nazanin" w:hint="cs"/>
                <w:b/>
                <w:bCs/>
                <w:sz w:val="18"/>
                <w:szCs w:val="18"/>
                <w:rtl/>
              </w:rPr>
              <w:t>سال</w:t>
            </w:r>
            <w:r w:rsidRPr="00353CB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53CB9">
              <w:rPr>
                <w:rFonts w:cs="B Nazanin" w:hint="cs"/>
                <w:b/>
                <w:bCs/>
                <w:sz w:val="18"/>
                <w:szCs w:val="18"/>
                <w:rtl/>
              </w:rPr>
              <w:t>پایه</w:t>
            </w:r>
            <w:r w:rsidRPr="00353CB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53CB9">
              <w:rPr>
                <w:rFonts w:cs="B Nazanin" w:hint="cs"/>
                <w:b/>
                <w:bCs/>
                <w:sz w:val="18"/>
                <w:szCs w:val="18"/>
                <w:rtl/>
              </w:rPr>
              <w:t>تا</w:t>
            </w:r>
            <w:r w:rsidRPr="00353CB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53CB9">
              <w:rPr>
                <w:rFonts w:cs="B Nazanin" w:hint="cs"/>
                <w:b/>
                <w:bCs/>
                <w:sz w:val="18"/>
                <w:szCs w:val="18"/>
                <w:rtl/>
              </w:rPr>
              <w:t>پایان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سال 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</w:tcBorders>
            <w:vAlign w:val="center"/>
          </w:tcPr>
          <w:p w14:paraId="538D82DA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برگزاری جلسات آموزشی ارگونومی برای گروههای هدف برنامه</w:t>
            </w:r>
          </w:p>
        </w:tc>
        <w:tc>
          <w:tcPr>
            <w:tcW w:w="4410" w:type="dxa"/>
            <w:tcBorders>
              <w:top w:val="single" w:sz="18" w:space="0" w:color="auto"/>
            </w:tcBorders>
            <w:vAlign w:val="center"/>
          </w:tcPr>
          <w:p w14:paraId="76E1D9A1" w14:textId="75DE36B2" w:rsidR="002136E8" w:rsidRPr="002C7573" w:rsidRDefault="00FE1876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محتوای</w:t>
            </w:r>
            <w:r w:rsidR="002136E8"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آموزشی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670008" w14:textId="77777777" w:rsidR="002136E8" w:rsidRPr="00903CC7" w:rsidRDefault="002136E8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7790733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  <w:bottom w:val="single" w:sz="2" w:space="0" w:color="auto"/>
            </w:tcBorders>
          </w:tcPr>
          <w:p w14:paraId="791616A0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  <w:bottom w:val="single" w:sz="2" w:space="0" w:color="auto"/>
            </w:tcBorders>
          </w:tcPr>
          <w:p w14:paraId="5F6EF5EE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2" w:space="0" w:color="auto"/>
            </w:tcBorders>
          </w:tcPr>
          <w:p w14:paraId="3EDD8467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483C8D" w:rsidRPr="002C7573" w14:paraId="2F69D102" w14:textId="77777777" w:rsidTr="00D55AAF">
        <w:trPr>
          <w:trHeight w:val="655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75218A6" w14:textId="77777777" w:rsidR="00483C8D" w:rsidRPr="002C7573" w:rsidRDefault="00483C8D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14:paraId="73883BAB" w14:textId="77777777" w:rsidR="00483C8D" w:rsidRPr="002C7573" w:rsidRDefault="00483C8D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14:paraId="4C660522" w14:textId="77777777" w:rsidR="00483C8D" w:rsidRPr="002C7573" w:rsidRDefault="00483C8D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vAlign w:val="center"/>
          </w:tcPr>
          <w:p w14:paraId="3B6294F8" w14:textId="1B97DD35" w:rsidR="00483C8D" w:rsidRPr="002C7573" w:rsidRDefault="00483C8D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مستندات (</w:t>
            </w: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لیست حضور و غیاب شرکت کنندگان</w:t>
            </w:r>
          </w:p>
          <w:p w14:paraId="00DFC67E" w14:textId="0C597377" w:rsidR="00483C8D" w:rsidRPr="002C7573" w:rsidRDefault="00483C8D" w:rsidP="00250D4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تصاویر </w:t>
            </w: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جلسات آموزشی برگزار شده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صورتجلسه و ..)</w:t>
            </w:r>
          </w:p>
        </w:tc>
        <w:tc>
          <w:tcPr>
            <w:tcW w:w="7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8B4F68E" w14:textId="2311AB95" w:rsidR="00483C8D" w:rsidRPr="00903CC7" w:rsidRDefault="00483C8D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  <w:p w14:paraId="23CE7AC9" w14:textId="5A86D4C8" w:rsidR="00483C8D" w:rsidRPr="00903CC7" w:rsidRDefault="00483C8D" w:rsidP="009B62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vAlign w:val="center"/>
          </w:tcPr>
          <w:p w14:paraId="43492E89" w14:textId="77777777" w:rsidR="00483C8D" w:rsidRPr="002C7573" w:rsidRDefault="00483C8D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</w:tcPr>
          <w:p w14:paraId="698B27FA" w14:textId="77777777" w:rsidR="00483C8D" w:rsidRPr="002C7573" w:rsidRDefault="00483C8D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</w:tcPr>
          <w:p w14:paraId="1A89A10D" w14:textId="77777777" w:rsidR="00483C8D" w:rsidRPr="002C7573" w:rsidRDefault="00483C8D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2" w:space="0" w:color="auto"/>
            </w:tcBorders>
          </w:tcPr>
          <w:p w14:paraId="2CF43389" w14:textId="77777777" w:rsidR="00483C8D" w:rsidRPr="002C7573" w:rsidRDefault="00483C8D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136E8" w:rsidRPr="002C7573" w14:paraId="56284657" w14:textId="77777777" w:rsidTr="00D73C9E">
        <w:trPr>
          <w:trHeight w:val="285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75976F5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14:paraId="7E357881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 w:val="restart"/>
            <w:vAlign w:val="center"/>
          </w:tcPr>
          <w:p w14:paraId="645CF575" w14:textId="7E7B3262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ارزیابی ها و بهسازی های محیطهای کاری واجد ریسک فاکتورهای ارگونومیکی</w:t>
            </w:r>
          </w:p>
        </w:tc>
        <w:tc>
          <w:tcPr>
            <w:tcW w:w="4410" w:type="dxa"/>
            <w:tcBorders>
              <w:bottom w:val="single" w:sz="2" w:space="0" w:color="auto"/>
            </w:tcBorders>
            <w:vAlign w:val="center"/>
          </w:tcPr>
          <w:p w14:paraId="5D416870" w14:textId="35197286" w:rsidR="002136E8" w:rsidRPr="002C7573" w:rsidRDefault="00FE1876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E1876">
              <w:rPr>
                <w:rFonts w:cs="B Nazanin" w:hint="cs"/>
                <w:b/>
                <w:bCs/>
                <w:sz w:val="18"/>
                <w:szCs w:val="18"/>
                <w:rtl/>
              </w:rPr>
              <w:t>تصاویر</w:t>
            </w:r>
            <w:r w:rsidRPr="00FE187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Pr="00FE1876">
              <w:rPr>
                <w:rFonts w:cs="B Nazanin" w:hint="cs"/>
                <w:b/>
                <w:bCs/>
                <w:sz w:val="18"/>
                <w:szCs w:val="18"/>
                <w:rtl/>
              </w:rPr>
              <w:t>پوسچر</w:t>
            </w:r>
            <w:r w:rsidRPr="00FE187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E1876">
              <w:rPr>
                <w:rFonts w:cs="B Nazanin" w:hint="cs"/>
                <w:b/>
                <w:bCs/>
                <w:sz w:val="18"/>
                <w:szCs w:val="18"/>
                <w:rtl/>
              </w:rPr>
              <w:t>ها</w:t>
            </w:r>
            <w:r w:rsidRPr="00FE187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E1876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FE187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E1876">
              <w:rPr>
                <w:rFonts w:cs="B Nazanin" w:hint="cs"/>
                <w:b/>
                <w:bCs/>
                <w:sz w:val="18"/>
                <w:szCs w:val="18"/>
                <w:rtl/>
              </w:rPr>
              <w:t>شرایط</w:t>
            </w:r>
            <w:r w:rsidRPr="00FE187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E1876">
              <w:rPr>
                <w:rFonts w:cs="B Nazanin" w:hint="cs"/>
                <w:b/>
                <w:bCs/>
                <w:sz w:val="18"/>
                <w:szCs w:val="18"/>
                <w:rtl/>
              </w:rPr>
              <w:t>کاری</w:t>
            </w:r>
            <w:r w:rsidRPr="00FE187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FE1876">
              <w:rPr>
                <w:rFonts w:cs="B Nazanin" w:hint="cs"/>
                <w:b/>
                <w:bCs/>
                <w:sz w:val="18"/>
                <w:szCs w:val="18"/>
                <w:rtl/>
              </w:rPr>
              <w:t>کارگاهها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506FD9" w14:textId="77777777" w:rsidR="002136E8" w:rsidRPr="00903CC7" w:rsidRDefault="002136E8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0" w:type="dxa"/>
            <w:tcBorders>
              <w:bottom w:val="single" w:sz="2" w:space="0" w:color="auto"/>
            </w:tcBorders>
            <w:vAlign w:val="center"/>
          </w:tcPr>
          <w:p w14:paraId="75DFA588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2" w:space="0" w:color="auto"/>
            </w:tcBorders>
          </w:tcPr>
          <w:p w14:paraId="1FDE3A1C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2" w:space="0" w:color="auto"/>
            </w:tcBorders>
          </w:tcPr>
          <w:p w14:paraId="2B6806A3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50D3531C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136E8" w:rsidRPr="002C7573" w14:paraId="1B1ADDEE" w14:textId="77777777" w:rsidTr="00D73C9E">
        <w:trPr>
          <w:trHeight w:val="5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21F6A65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14:paraId="6A418905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14:paraId="6F3266F8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tcBorders>
              <w:top w:val="single" w:sz="2" w:space="0" w:color="auto"/>
            </w:tcBorders>
            <w:vAlign w:val="center"/>
          </w:tcPr>
          <w:p w14:paraId="7BA53658" w14:textId="5F8CB8A7" w:rsidR="002136E8" w:rsidRPr="002C7573" w:rsidRDefault="00FE1876" w:rsidP="00D73C9E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فرمهای تکمیل شده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روشهای ارزیابی</w:t>
            </w:r>
            <w:r>
              <w:rPr>
                <w:rFonts w:cs="B Nazanin"/>
                <w:b/>
                <w:bCs/>
                <w:sz w:val="18"/>
                <w:szCs w:val="18"/>
              </w:rPr>
              <w:t>RULA-REBA-QEC –ROSA –NIOSH -WISHA,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و موارد ثبت شده در </w:t>
            </w:r>
            <w:r w:rsidR="002136E8"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سامانه )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22D0B9" w14:textId="08216568" w:rsidR="002136E8" w:rsidRPr="00903CC7" w:rsidRDefault="00925D38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ADFB56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bottom w:val="single" w:sz="2" w:space="0" w:color="auto"/>
            </w:tcBorders>
          </w:tcPr>
          <w:p w14:paraId="638FD992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bottom w:val="single" w:sz="2" w:space="0" w:color="auto"/>
            </w:tcBorders>
          </w:tcPr>
          <w:p w14:paraId="209AB33F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2" w:space="0" w:color="auto"/>
              <w:bottom w:val="single" w:sz="2" w:space="0" w:color="auto"/>
            </w:tcBorders>
          </w:tcPr>
          <w:p w14:paraId="69DB3F5E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136E8" w:rsidRPr="002C7573" w14:paraId="4946F13D" w14:textId="77777777" w:rsidTr="00D73C9E">
        <w:trPr>
          <w:trHeight w:val="303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0C0B2B3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14:paraId="2B94628F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14:paraId="7695C038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vAlign w:val="center"/>
          </w:tcPr>
          <w:p w14:paraId="69FC0DFE" w14:textId="3D948A9C" w:rsidR="002136E8" w:rsidRPr="002C7573" w:rsidRDefault="00925D3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25D38">
              <w:rPr>
                <w:rFonts w:cs="B Nazanin" w:hint="cs"/>
                <w:b/>
                <w:bCs/>
                <w:sz w:val="18"/>
                <w:szCs w:val="18"/>
                <w:rtl/>
              </w:rPr>
              <w:t>مستندات</w:t>
            </w:r>
            <w:r w:rsidRPr="00925D3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25D38">
              <w:rPr>
                <w:rFonts w:cs="B Nazanin" w:hint="cs"/>
                <w:b/>
                <w:bCs/>
                <w:sz w:val="18"/>
                <w:szCs w:val="18"/>
                <w:rtl/>
              </w:rPr>
              <w:t>مربوط</w:t>
            </w:r>
            <w:r w:rsidRPr="00925D3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به </w:t>
            </w:r>
            <w:r w:rsidR="002136E8"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اصلاحات  انجام شده در محیط های کاری واجد ریسک فاکتورهای ارگونومیکی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5B1A79D" w14:textId="6939C699" w:rsidR="002136E8" w:rsidRPr="00903CC7" w:rsidRDefault="00127E0A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77D973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bottom w:val="single" w:sz="2" w:space="0" w:color="auto"/>
            </w:tcBorders>
          </w:tcPr>
          <w:p w14:paraId="0FDDD916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2" w:space="0" w:color="auto"/>
              <w:bottom w:val="single" w:sz="2" w:space="0" w:color="auto"/>
            </w:tcBorders>
          </w:tcPr>
          <w:p w14:paraId="4CDDDF55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2" w:space="0" w:color="auto"/>
              <w:bottom w:val="single" w:sz="2" w:space="0" w:color="auto"/>
            </w:tcBorders>
          </w:tcPr>
          <w:p w14:paraId="76CD9E83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136E8" w:rsidRPr="002C7573" w14:paraId="55C22E94" w14:textId="77777777" w:rsidTr="00127E0A">
        <w:trPr>
          <w:trHeight w:val="303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1EED721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tcBorders>
              <w:bottom w:val="single" w:sz="18" w:space="0" w:color="auto"/>
            </w:tcBorders>
            <w:vAlign w:val="center"/>
          </w:tcPr>
          <w:p w14:paraId="62BFDF2F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tcBorders>
              <w:bottom w:val="single" w:sz="18" w:space="0" w:color="auto"/>
            </w:tcBorders>
            <w:vAlign w:val="center"/>
          </w:tcPr>
          <w:p w14:paraId="75E1F1E0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تکمیل بخش ارزیابی و اصلاحات ارگونومی در سامانه جامع بازرسی مرکز سلامت محیط و کار</w:t>
            </w:r>
          </w:p>
        </w:tc>
        <w:tc>
          <w:tcPr>
            <w:tcW w:w="4410" w:type="dxa"/>
            <w:tcBorders>
              <w:bottom w:val="single" w:sz="18" w:space="0" w:color="auto"/>
            </w:tcBorders>
            <w:vAlign w:val="center"/>
          </w:tcPr>
          <w:p w14:paraId="78091C7A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گزارش احصایی از بخش ارزیابی ارگونومی در سامانه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0966923" w14:textId="77777777" w:rsidR="002136E8" w:rsidRPr="00903CC7" w:rsidRDefault="002136E8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0" w:type="dxa"/>
            <w:tcBorders>
              <w:bottom w:val="single" w:sz="18" w:space="0" w:color="auto"/>
            </w:tcBorders>
            <w:vAlign w:val="center"/>
          </w:tcPr>
          <w:p w14:paraId="754C1E15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</w:tcPr>
          <w:p w14:paraId="042AF894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</w:tcPr>
          <w:p w14:paraId="7F8EFD6F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2B9D89F4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D73C9E" w:rsidRPr="002C7573" w14:paraId="39F3A894" w14:textId="77777777" w:rsidTr="00127E0A">
        <w:trPr>
          <w:trHeight w:val="440"/>
        </w:trPr>
        <w:tc>
          <w:tcPr>
            <w:tcW w:w="55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96A015" w14:textId="06235F7C" w:rsidR="002136E8" w:rsidRPr="002C7573" w:rsidRDefault="006904E0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610" w:type="dxa"/>
            <w:vMerge w:val="restart"/>
            <w:tcBorders>
              <w:top w:val="single" w:sz="18" w:space="0" w:color="auto"/>
            </w:tcBorders>
            <w:vAlign w:val="center"/>
          </w:tcPr>
          <w:p w14:paraId="5388320D" w14:textId="3F4718DA" w:rsidR="002136E8" w:rsidRPr="002C7573" w:rsidRDefault="00353CB9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کاهش نسبت شاغلین در مواجهه با صدای مخاطره آمیز به میزان 5 درصد ا پایان سال </w:t>
            </w:r>
          </w:p>
        </w:tc>
        <w:tc>
          <w:tcPr>
            <w:tcW w:w="3600" w:type="dxa"/>
            <w:vMerge w:val="restart"/>
            <w:vAlign w:val="center"/>
          </w:tcPr>
          <w:p w14:paraId="2AF4F032" w14:textId="405CFA1D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برگزاری جلسات  آموزشی</w:t>
            </w:r>
          </w:p>
        </w:tc>
        <w:tc>
          <w:tcPr>
            <w:tcW w:w="4410" w:type="dxa"/>
            <w:vAlign w:val="center"/>
          </w:tcPr>
          <w:p w14:paraId="11AF6EFB" w14:textId="3CA478C8" w:rsidR="002136E8" w:rsidRPr="002C7573" w:rsidRDefault="00FE1876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محتوای</w:t>
            </w:r>
            <w:r w:rsidR="002136E8" w:rsidRPr="002C757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="002136E8"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آموزشی</w:t>
            </w:r>
          </w:p>
          <w:p w14:paraId="12414B3C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DEFEB2D" w14:textId="6AF64986" w:rsidR="002136E8" w:rsidRPr="00903CC7" w:rsidRDefault="00483C8D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0" w:type="dxa"/>
            <w:tcBorders>
              <w:top w:val="single" w:sz="18" w:space="0" w:color="auto"/>
              <w:bottom w:val="single" w:sz="6" w:space="0" w:color="auto"/>
            </w:tcBorders>
          </w:tcPr>
          <w:p w14:paraId="281E07E6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  <w:bottom w:val="single" w:sz="6" w:space="0" w:color="auto"/>
            </w:tcBorders>
          </w:tcPr>
          <w:p w14:paraId="2321C16C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  <w:bottom w:val="single" w:sz="6" w:space="0" w:color="auto"/>
            </w:tcBorders>
          </w:tcPr>
          <w:p w14:paraId="61060EEB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6" w:space="0" w:color="auto"/>
            </w:tcBorders>
          </w:tcPr>
          <w:p w14:paraId="40774089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483C8D" w:rsidRPr="002C7573" w14:paraId="762D543F" w14:textId="77777777" w:rsidTr="002D3C57">
        <w:trPr>
          <w:trHeight w:val="740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3970351" w14:textId="77777777" w:rsidR="00483C8D" w:rsidRPr="002C7573" w:rsidRDefault="00483C8D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14:paraId="63671430" w14:textId="77777777" w:rsidR="00483C8D" w:rsidRPr="002C7573" w:rsidRDefault="00483C8D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14:paraId="047E6682" w14:textId="77777777" w:rsidR="00483C8D" w:rsidRPr="002C7573" w:rsidRDefault="00483C8D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vAlign w:val="center"/>
          </w:tcPr>
          <w:p w14:paraId="474A3219" w14:textId="77777777" w:rsidR="00483C8D" w:rsidRPr="00483C8D" w:rsidRDefault="00483C8D" w:rsidP="00483C8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483C8D">
              <w:rPr>
                <w:rFonts w:cs="B Nazanin" w:hint="cs"/>
                <w:b/>
                <w:bCs/>
                <w:sz w:val="18"/>
                <w:szCs w:val="18"/>
                <w:rtl/>
              </w:rPr>
              <w:t>مستندات</w:t>
            </w:r>
            <w:r w:rsidRPr="00483C8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</w:t>
            </w:r>
            <w:r w:rsidRPr="00483C8D">
              <w:rPr>
                <w:rFonts w:cs="B Nazanin" w:hint="cs"/>
                <w:b/>
                <w:bCs/>
                <w:sz w:val="18"/>
                <w:szCs w:val="18"/>
                <w:rtl/>
              </w:rPr>
              <w:t>لیست</w:t>
            </w:r>
            <w:r w:rsidRPr="00483C8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483C8D">
              <w:rPr>
                <w:rFonts w:cs="B Nazanin" w:hint="cs"/>
                <w:b/>
                <w:bCs/>
                <w:sz w:val="18"/>
                <w:szCs w:val="18"/>
                <w:rtl/>
              </w:rPr>
              <w:t>حضور</w:t>
            </w:r>
            <w:r w:rsidRPr="00483C8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483C8D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483C8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483C8D">
              <w:rPr>
                <w:rFonts w:cs="B Nazanin" w:hint="cs"/>
                <w:b/>
                <w:bCs/>
                <w:sz w:val="18"/>
                <w:szCs w:val="18"/>
                <w:rtl/>
              </w:rPr>
              <w:t>غیاب</w:t>
            </w:r>
            <w:r w:rsidRPr="00483C8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483C8D">
              <w:rPr>
                <w:rFonts w:cs="B Nazanin" w:hint="cs"/>
                <w:b/>
                <w:bCs/>
                <w:sz w:val="18"/>
                <w:szCs w:val="18"/>
                <w:rtl/>
              </w:rPr>
              <w:t>شرکت</w:t>
            </w:r>
            <w:r w:rsidRPr="00483C8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483C8D">
              <w:rPr>
                <w:rFonts w:cs="B Nazanin" w:hint="cs"/>
                <w:b/>
                <w:bCs/>
                <w:sz w:val="18"/>
                <w:szCs w:val="18"/>
                <w:rtl/>
              </w:rPr>
              <w:t>کنندگان</w:t>
            </w:r>
          </w:p>
          <w:p w14:paraId="2FC570BA" w14:textId="725207AA" w:rsidR="00483C8D" w:rsidRPr="002C7573" w:rsidRDefault="00483C8D" w:rsidP="00483C8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83C8D">
              <w:rPr>
                <w:rFonts w:cs="B Nazanin" w:hint="cs"/>
                <w:b/>
                <w:bCs/>
                <w:sz w:val="18"/>
                <w:szCs w:val="18"/>
                <w:rtl/>
              </w:rPr>
              <w:t>تصاویر</w:t>
            </w:r>
            <w:r w:rsidRPr="00483C8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Pr="00483C8D">
              <w:rPr>
                <w:rFonts w:cs="B Nazanin" w:hint="cs"/>
                <w:b/>
                <w:bCs/>
                <w:sz w:val="18"/>
                <w:szCs w:val="18"/>
                <w:rtl/>
              </w:rPr>
              <w:t>جلسات</w:t>
            </w:r>
            <w:r w:rsidRPr="00483C8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483C8D">
              <w:rPr>
                <w:rFonts w:cs="B Nazanin" w:hint="cs"/>
                <w:b/>
                <w:bCs/>
                <w:sz w:val="18"/>
                <w:szCs w:val="18"/>
                <w:rtl/>
              </w:rPr>
              <w:t>آموزشی</w:t>
            </w:r>
            <w:r w:rsidRPr="00483C8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483C8D">
              <w:rPr>
                <w:rFonts w:cs="B Nazanin" w:hint="cs"/>
                <w:b/>
                <w:bCs/>
                <w:sz w:val="18"/>
                <w:szCs w:val="18"/>
                <w:rtl/>
              </w:rPr>
              <w:t>برگزار</w:t>
            </w:r>
            <w:r w:rsidRPr="00483C8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483C8D">
              <w:rPr>
                <w:rFonts w:cs="B Nazanin" w:hint="cs"/>
                <w:b/>
                <w:bCs/>
                <w:sz w:val="18"/>
                <w:szCs w:val="18"/>
                <w:rtl/>
              </w:rPr>
              <w:t>شده</w:t>
            </w:r>
            <w:r w:rsidRPr="00483C8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483C8D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483C8D">
              <w:rPr>
                <w:rFonts w:cs="B Nazanin" w:hint="cs"/>
                <w:b/>
                <w:bCs/>
                <w:sz w:val="18"/>
                <w:szCs w:val="18"/>
                <w:rtl/>
              </w:rPr>
              <w:t>صورتجلسه</w:t>
            </w:r>
            <w:r w:rsidRPr="00483C8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483C8D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483C8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..)</w:t>
            </w:r>
            <w:r w:rsidRPr="00483C8D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C6A093B" w14:textId="70B649C9" w:rsidR="00483C8D" w:rsidRPr="00903CC7" w:rsidRDefault="00483C8D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  <w:p w14:paraId="44825ED9" w14:textId="3580F2AB" w:rsidR="00483C8D" w:rsidRPr="00903CC7" w:rsidRDefault="00483C8D" w:rsidP="004E721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tcBorders>
              <w:top w:val="single" w:sz="6" w:space="0" w:color="auto"/>
            </w:tcBorders>
          </w:tcPr>
          <w:p w14:paraId="587D7370" w14:textId="77777777" w:rsidR="00483C8D" w:rsidRPr="002C7573" w:rsidRDefault="00483C8D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</w:tcBorders>
          </w:tcPr>
          <w:p w14:paraId="5FC269E6" w14:textId="77777777" w:rsidR="00483C8D" w:rsidRPr="002C7573" w:rsidRDefault="00483C8D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</w:tcBorders>
          </w:tcPr>
          <w:p w14:paraId="40659112" w14:textId="77777777" w:rsidR="00483C8D" w:rsidRPr="002C7573" w:rsidRDefault="00483C8D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</w:tcBorders>
          </w:tcPr>
          <w:p w14:paraId="137B2454" w14:textId="77777777" w:rsidR="00483C8D" w:rsidRPr="002C7573" w:rsidRDefault="00483C8D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136E8" w:rsidRPr="002C7573" w14:paraId="1C910E6F" w14:textId="77777777" w:rsidTr="00D73C9E">
        <w:trPr>
          <w:trHeight w:val="303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23B97D2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14:paraId="433C09E9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 w:val="restart"/>
            <w:vAlign w:val="center"/>
          </w:tcPr>
          <w:p w14:paraId="71551971" w14:textId="40F16F5F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ارزیابی ها و </w:t>
            </w:r>
            <w:r w:rsidR="00903CC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کنترل های فنی و مهندسی </w:t>
            </w: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انجام شده در محیط های کاری واجد ریسک صدا</w:t>
            </w:r>
          </w:p>
        </w:tc>
        <w:tc>
          <w:tcPr>
            <w:tcW w:w="4410" w:type="dxa"/>
            <w:vAlign w:val="center"/>
          </w:tcPr>
          <w:p w14:paraId="68BE072C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مستندات مربوط به ارزیابی های انجام</w:t>
            </w:r>
            <w:r w:rsidRPr="002C757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شده(سامانه 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D261E64" w14:textId="1EA18FFC" w:rsidR="002136E8" w:rsidRPr="00903CC7" w:rsidRDefault="00127E0A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</w:tcPr>
          <w:p w14:paraId="1A68C264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3FF6248F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60E55E8F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5A698145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136E8" w:rsidRPr="002C7573" w14:paraId="771D7D67" w14:textId="77777777" w:rsidTr="00D73C9E">
        <w:trPr>
          <w:trHeight w:val="303"/>
        </w:trPr>
        <w:tc>
          <w:tcPr>
            <w:tcW w:w="558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3E36E0D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14:paraId="4701A544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14:paraId="252DF28D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vAlign w:val="center"/>
          </w:tcPr>
          <w:p w14:paraId="6EBEE4AF" w14:textId="1ACB6F6B" w:rsidR="002136E8" w:rsidRPr="002C7573" w:rsidRDefault="00B845BE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45BE">
              <w:rPr>
                <w:rFonts w:cs="B Nazanin" w:hint="cs"/>
                <w:b/>
                <w:bCs/>
                <w:sz w:val="18"/>
                <w:szCs w:val="18"/>
                <w:rtl/>
              </w:rPr>
              <w:t>مستندات</w:t>
            </w:r>
            <w:r w:rsidRPr="00B845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845BE">
              <w:rPr>
                <w:rFonts w:cs="B Nazanin" w:hint="cs"/>
                <w:b/>
                <w:bCs/>
                <w:sz w:val="18"/>
                <w:szCs w:val="18"/>
                <w:rtl/>
              </w:rPr>
              <w:t>مربوط</w:t>
            </w:r>
            <w:r w:rsidRPr="00B845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845BE">
              <w:rPr>
                <w:rFonts w:cs="B Nazanin" w:hint="cs"/>
                <w:b/>
                <w:bCs/>
                <w:sz w:val="18"/>
                <w:szCs w:val="18"/>
                <w:rtl/>
              </w:rPr>
              <w:t>به</w:t>
            </w:r>
            <w:r w:rsidRPr="00B845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845BE">
              <w:rPr>
                <w:rFonts w:cs="B Nazanin" w:hint="cs"/>
                <w:b/>
                <w:bCs/>
                <w:sz w:val="18"/>
                <w:szCs w:val="18"/>
                <w:rtl/>
              </w:rPr>
              <w:t>ارزیابی</w:t>
            </w:r>
            <w:r w:rsidRPr="00B845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845BE">
              <w:rPr>
                <w:rFonts w:cs="B Nazanin" w:hint="cs"/>
                <w:b/>
                <w:bCs/>
                <w:sz w:val="18"/>
                <w:szCs w:val="18"/>
                <w:rtl/>
              </w:rPr>
              <w:t>ها</w:t>
            </w:r>
            <w:r w:rsidRPr="00B845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845BE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B845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845BE">
              <w:rPr>
                <w:rFonts w:cs="B Nazanin" w:hint="cs"/>
                <w:b/>
                <w:bCs/>
                <w:sz w:val="18"/>
                <w:szCs w:val="18"/>
                <w:rtl/>
              </w:rPr>
              <w:t>کنترل</w:t>
            </w:r>
            <w:r w:rsidRPr="00B845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845BE">
              <w:rPr>
                <w:rFonts w:cs="B Nazanin" w:hint="cs"/>
                <w:b/>
                <w:bCs/>
                <w:sz w:val="18"/>
                <w:szCs w:val="18"/>
                <w:rtl/>
              </w:rPr>
              <w:t>ها</w:t>
            </w:r>
            <w:r w:rsidRPr="00B845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845B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B845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Pr="00B845BE">
              <w:rPr>
                <w:rFonts w:cs="B Nazanin" w:hint="cs"/>
                <w:b/>
                <w:bCs/>
                <w:sz w:val="18"/>
                <w:szCs w:val="18"/>
                <w:rtl/>
              </w:rPr>
              <w:t>انجام</w:t>
            </w:r>
            <w:r w:rsidRPr="00B845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845BE">
              <w:rPr>
                <w:rFonts w:cs="B Nazanin" w:hint="cs"/>
                <w:b/>
                <w:bCs/>
                <w:sz w:val="18"/>
                <w:szCs w:val="18"/>
                <w:rtl/>
              </w:rPr>
              <w:t>شده</w:t>
            </w:r>
            <w:r w:rsidRPr="00B845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845BE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B845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845BE">
              <w:rPr>
                <w:rFonts w:cs="B Nazanin" w:hint="cs"/>
                <w:b/>
                <w:bCs/>
                <w:sz w:val="18"/>
                <w:szCs w:val="18"/>
                <w:rtl/>
              </w:rPr>
              <w:t>بازخورد</w:t>
            </w:r>
            <w:r w:rsidRPr="00B845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845BE">
              <w:rPr>
                <w:rFonts w:cs="B Nazanin" w:hint="cs"/>
                <w:b/>
                <w:bCs/>
                <w:sz w:val="18"/>
                <w:szCs w:val="18"/>
                <w:rtl/>
              </w:rPr>
              <w:t>داده</w:t>
            </w:r>
            <w:r w:rsidRPr="00B845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845BE">
              <w:rPr>
                <w:rFonts w:cs="B Nazanin" w:hint="cs"/>
                <w:b/>
                <w:bCs/>
                <w:sz w:val="18"/>
                <w:szCs w:val="18"/>
                <w:rtl/>
              </w:rPr>
              <w:t>شده</w:t>
            </w:r>
            <w:r w:rsidRPr="00B845B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80922" w14:textId="5AF46526" w:rsidR="002136E8" w:rsidRPr="00903CC7" w:rsidRDefault="00127E0A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" w:type="dxa"/>
          </w:tcPr>
          <w:p w14:paraId="4863250F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1E9183C6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4F78F5CE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55B4B047" w14:textId="77777777" w:rsidR="002136E8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0FDB7C19" w14:textId="77777777" w:rsidR="00B845BE" w:rsidRDefault="00B845BE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72347890" w14:textId="77777777" w:rsidR="00B845BE" w:rsidRDefault="00B845BE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6E7AC67C" w14:textId="77777777" w:rsidR="00B845BE" w:rsidRPr="002C7573" w:rsidRDefault="00B845BE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136E8" w:rsidRPr="002C7573" w14:paraId="4FA75F19" w14:textId="77777777" w:rsidTr="00D73C9E">
        <w:trPr>
          <w:trHeight w:val="303"/>
        </w:trPr>
        <w:tc>
          <w:tcPr>
            <w:tcW w:w="55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FF0962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4117C886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487480F0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3F9EB419" w14:textId="3883633C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610" w:type="dxa"/>
            <w:vMerge w:val="restart"/>
            <w:tcBorders>
              <w:top w:val="single" w:sz="18" w:space="0" w:color="auto"/>
            </w:tcBorders>
            <w:vAlign w:val="center"/>
          </w:tcPr>
          <w:p w14:paraId="466FF2E1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بهداشت</w:t>
            </w:r>
            <w:r w:rsidRPr="002C7573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کشاورزی -افزایش ارائه </w:t>
            </w: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 xml:space="preserve">خدمات بهداشت حرفه ای به </w:t>
            </w:r>
            <w:r w:rsidRPr="00C029FD">
              <w:rPr>
                <w:rFonts w:cs="B Nazanin" w:hint="cs"/>
                <w:b/>
                <w:bCs/>
                <w:sz w:val="18"/>
                <w:szCs w:val="18"/>
                <w:rtl/>
              </w:rPr>
              <w:t>کشاورزان</w:t>
            </w:r>
            <w:r w:rsidRPr="002C7573">
              <w:rPr>
                <w:rFonts w:cs="B Nazanin" w:hint="cs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80% تا پایان برنامه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vAlign w:val="center"/>
          </w:tcPr>
          <w:p w14:paraId="4FC58CBC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برگزاری جلسات  آموزشی برای  کشاورزان</w:t>
            </w:r>
          </w:p>
        </w:tc>
        <w:tc>
          <w:tcPr>
            <w:tcW w:w="4410" w:type="dxa"/>
            <w:tcBorders>
              <w:top w:val="single" w:sz="18" w:space="0" w:color="auto"/>
            </w:tcBorders>
            <w:vAlign w:val="center"/>
          </w:tcPr>
          <w:p w14:paraId="68B4F0D2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مکاتبات- گزارش جلسات- محتوای آموزشی -تصاویر جلسه- </w:t>
            </w: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شاخص کشاورزان آموزش دیده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87910B" w14:textId="3C49B681" w:rsidR="002136E8" w:rsidRPr="00903CC7" w:rsidRDefault="008A5595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2</w:t>
            </w: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BD403EC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3FA76607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1401F223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</w:tcPr>
          <w:p w14:paraId="29B2E928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136E8" w:rsidRPr="002C7573" w14:paraId="00B66D79" w14:textId="77777777" w:rsidTr="00D73C9E">
        <w:trPr>
          <w:trHeight w:val="303"/>
        </w:trPr>
        <w:tc>
          <w:tcPr>
            <w:tcW w:w="558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2F82B6E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tcBorders>
              <w:top w:val="single" w:sz="18" w:space="0" w:color="auto"/>
            </w:tcBorders>
            <w:vAlign w:val="center"/>
          </w:tcPr>
          <w:p w14:paraId="65A703A2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Align w:val="center"/>
          </w:tcPr>
          <w:p w14:paraId="5343548A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معاینات شغلی کشاورزان</w:t>
            </w:r>
          </w:p>
        </w:tc>
        <w:tc>
          <w:tcPr>
            <w:tcW w:w="4410" w:type="dxa"/>
            <w:vAlign w:val="center"/>
          </w:tcPr>
          <w:p w14:paraId="590F012E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بررسی پرونده های معاینات انجام شده -آمار و شاخص مربوطه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FAD33C1" w14:textId="481864FE" w:rsidR="002136E8" w:rsidRPr="00903CC7" w:rsidRDefault="008A5595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</w:tcPr>
          <w:p w14:paraId="22A73820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0420E245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7C951ED8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7FCD43FE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8A5595" w:rsidRPr="002C7573" w14:paraId="26681B9E" w14:textId="77777777" w:rsidTr="00D73C9E">
        <w:trPr>
          <w:trHeight w:val="303"/>
        </w:trPr>
        <w:tc>
          <w:tcPr>
            <w:tcW w:w="558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97C7C7B" w14:textId="77777777" w:rsidR="008A5595" w:rsidRPr="002C7573" w:rsidRDefault="008A5595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tcBorders>
              <w:top w:val="single" w:sz="18" w:space="0" w:color="auto"/>
            </w:tcBorders>
            <w:vAlign w:val="center"/>
          </w:tcPr>
          <w:p w14:paraId="27C033B5" w14:textId="77777777" w:rsidR="008A5595" w:rsidRPr="002C7573" w:rsidRDefault="008A5595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Align w:val="center"/>
          </w:tcPr>
          <w:p w14:paraId="138C6300" w14:textId="085F7E62" w:rsidR="008A5595" w:rsidRPr="002C7573" w:rsidRDefault="008A5595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بازرسی از کارگاههای کشاورزی </w:t>
            </w:r>
          </w:p>
        </w:tc>
        <w:tc>
          <w:tcPr>
            <w:tcW w:w="4410" w:type="dxa"/>
            <w:vAlign w:val="center"/>
          </w:tcPr>
          <w:p w14:paraId="0BBEABFA" w14:textId="1B9A9714" w:rsidR="008A5595" w:rsidRPr="002C7573" w:rsidRDefault="008A5595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مستندات سامانه جامع بازرسی 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CD85968" w14:textId="6AE7489A" w:rsidR="008A5595" w:rsidRPr="00903CC7" w:rsidRDefault="008A5595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</w:tcPr>
          <w:p w14:paraId="02EABE7B" w14:textId="77777777" w:rsidR="008A5595" w:rsidRPr="002C7573" w:rsidRDefault="008A5595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029A240B" w14:textId="77777777" w:rsidR="008A5595" w:rsidRPr="002C7573" w:rsidRDefault="008A5595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6E6565AE" w14:textId="77777777" w:rsidR="008A5595" w:rsidRPr="002C7573" w:rsidRDefault="008A5595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42FAB114" w14:textId="77777777" w:rsidR="008A5595" w:rsidRPr="002C7573" w:rsidRDefault="008A5595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2136E8" w:rsidRPr="002C7573" w14:paraId="7D722D12" w14:textId="77777777" w:rsidTr="00D73C9E">
        <w:trPr>
          <w:trHeight w:val="303"/>
        </w:trPr>
        <w:tc>
          <w:tcPr>
            <w:tcW w:w="558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1927AB8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B7AD4CA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524216A2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افزایش آمار بهسازی کارگاههای کشاورزی</w:t>
            </w:r>
          </w:p>
        </w:tc>
        <w:tc>
          <w:tcPr>
            <w:tcW w:w="4410" w:type="dxa"/>
            <w:tcBorders>
              <w:bottom w:val="single" w:sz="12" w:space="0" w:color="auto"/>
            </w:tcBorders>
            <w:vAlign w:val="center"/>
          </w:tcPr>
          <w:p w14:paraId="4C6B291B" w14:textId="3A0F4618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تصاویر قبل و بعد از </w:t>
            </w:r>
            <w:r w:rsidR="00353CB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اصلاحات و بهبود های صورت گرفته شرایط محیط کار </w:t>
            </w: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- تهیه گزارش  آمار مقایسه ای که افزایش را نشان دهد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14CBFF" w14:textId="38FB6806" w:rsidR="002136E8" w:rsidRPr="00903CC7" w:rsidRDefault="00127E0A" w:rsidP="00D73C9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14:paraId="26E2D1A7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14:paraId="6691A93D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14:paraId="7D16847D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63E5AEDC" w14:textId="77777777" w:rsidR="002136E8" w:rsidRPr="002C7573" w:rsidRDefault="002136E8" w:rsidP="00D73C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tblpX="23557" w:tblpY="28"/>
        <w:bidiVisual/>
        <w:tblW w:w="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3"/>
      </w:tblGrid>
      <w:tr w:rsidR="002C7573" w14:paraId="273B4E0D" w14:textId="77777777" w:rsidTr="002C7573">
        <w:trPr>
          <w:trHeight w:val="14"/>
        </w:trPr>
        <w:tc>
          <w:tcPr>
            <w:tcW w:w="5203" w:type="dxa"/>
          </w:tcPr>
          <w:p w14:paraId="3E1E309A" w14:textId="77777777" w:rsidR="002C7573" w:rsidRDefault="002C7573" w:rsidP="002C7573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bidiVisual/>
        <w:tblW w:w="14580" w:type="dxa"/>
        <w:tblInd w:w="-72" w:type="dxa"/>
        <w:tblLook w:val="04A0" w:firstRow="1" w:lastRow="0" w:firstColumn="1" w:lastColumn="0" w:noHBand="0" w:noVBand="1"/>
      </w:tblPr>
      <w:tblGrid>
        <w:gridCol w:w="540"/>
        <w:gridCol w:w="2610"/>
        <w:gridCol w:w="3600"/>
        <w:gridCol w:w="4410"/>
        <w:gridCol w:w="720"/>
        <w:gridCol w:w="270"/>
        <w:gridCol w:w="270"/>
        <w:gridCol w:w="270"/>
        <w:gridCol w:w="1890"/>
      </w:tblGrid>
      <w:tr w:rsidR="00E215D1" w:rsidRPr="002C7573" w14:paraId="77AD573A" w14:textId="77777777" w:rsidTr="00681E8C">
        <w:trPr>
          <w:trHeight w:val="303"/>
        </w:trPr>
        <w:tc>
          <w:tcPr>
            <w:tcW w:w="540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9FC9E1" w14:textId="77777777" w:rsidR="00E215D1" w:rsidRDefault="00E215D1" w:rsidP="006904E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78109DB1" w14:textId="77777777" w:rsidR="00C029FD" w:rsidRDefault="00C029FD" w:rsidP="006904E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77AD5731" w14:textId="307E9127" w:rsidR="00C029FD" w:rsidRPr="002C7573" w:rsidRDefault="00C029FD" w:rsidP="006904E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610" w:type="dxa"/>
            <w:vMerge w:val="restart"/>
            <w:tcBorders>
              <w:top w:val="single" w:sz="18" w:space="0" w:color="auto"/>
            </w:tcBorders>
            <w:vAlign w:val="center"/>
          </w:tcPr>
          <w:p w14:paraId="77AD5732" w14:textId="7470657D" w:rsidR="00E215D1" w:rsidRPr="002C7573" w:rsidRDefault="00E215D1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کاهش نسبت شاغلین درمواجهه با روشنایی نامناسب محیط کار به میزان 15 درصد تا پایان برنامه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</w:tcBorders>
            <w:vAlign w:val="center"/>
          </w:tcPr>
          <w:p w14:paraId="77AD5733" w14:textId="16F25636" w:rsidR="00E215D1" w:rsidRPr="002C7573" w:rsidRDefault="00E215D1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اصلاحات انجام شده در زمینه بهبود شرایط روشنایی محیط کار</w:t>
            </w:r>
          </w:p>
        </w:tc>
        <w:tc>
          <w:tcPr>
            <w:tcW w:w="4410" w:type="dxa"/>
            <w:tcBorders>
              <w:top w:val="single" w:sz="18" w:space="0" w:color="auto"/>
            </w:tcBorders>
            <w:vAlign w:val="center"/>
          </w:tcPr>
          <w:p w14:paraId="77AD5734" w14:textId="69E21B60" w:rsidR="00E215D1" w:rsidRPr="002C7573" w:rsidRDefault="00E215D1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تصاویر قبل و بعد از بهسازی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AD5735" w14:textId="0832D5B9" w:rsidR="00E215D1" w:rsidRPr="00903CC7" w:rsidRDefault="00127E0A" w:rsidP="00903C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" w:type="dxa"/>
            <w:tcBorders>
              <w:top w:val="single" w:sz="18" w:space="0" w:color="auto"/>
              <w:right w:val="single" w:sz="6" w:space="0" w:color="auto"/>
            </w:tcBorders>
          </w:tcPr>
          <w:p w14:paraId="77AD5736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6" w:space="0" w:color="auto"/>
            </w:tcBorders>
          </w:tcPr>
          <w:p w14:paraId="77AD5737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77AD5738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</w:tcPr>
          <w:p w14:paraId="77AD5739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E215D1" w:rsidRPr="002C7573" w14:paraId="77AD5744" w14:textId="77777777" w:rsidTr="00681E8C">
        <w:trPr>
          <w:trHeight w:val="303"/>
        </w:trPr>
        <w:tc>
          <w:tcPr>
            <w:tcW w:w="540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AD573B" w14:textId="77777777" w:rsidR="00E215D1" w:rsidRPr="002C7573" w:rsidRDefault="00E215D1" w:rsidP="00E5220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14:paraId="77AD573C" w14:textId="77777777" w:rsidR="00E215D1" w:rsidRPr="002C7573" w:rsidRDefault="00E215D1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14:paraId="77AD573D" w14:textId="77777777" w:rsidR="00E215D1" w:rsidRPr="002C7573" w:rsidRDefault="00E215D1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vAlign w:val="center"/>
          </w:tcPr>
          <w:p w14:paraId="77AD573E" w14:textId="54A87993" w:rsidR="00E215D1" w:rsidRPr="002C7573" w:rsidRDefault="00E215D1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تهیه گزارش آمار مقایسه ای که افزایش </w:t>
            </w:r>
            <w:r w:rsidR="00BA40E0"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شاغلین  در معرض روشنایی مناسب </w:t>
            </w: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را نشان دهد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7AD573F" w14:textId="352E8E44" w:rsidR="00E215D1" w:rsidRPr="00903CC7" w:rsidRDefault="00BA40E0" w:rsidP="00903C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</w:tcPr>
          <w:p w14:paraId="77AD5740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77AD5741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77AD5742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77AD5743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E215D1" w:rsidRPr="002C7573" w14:paraId="77AD574E" w14:textId="77777777" w:rsidTr="00681E8C">
        <w:trPr>
          <w:trHeight w:val="269"/>
        </w:trPr>
        <w:tc>
          <w:tcPr>
            <w:tcW w:w="540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AD5745" w14:textId="77777777" w:rsidR="00E215D1" w:rsidRPr="002C7573" w:rsidRDefault="00E215D1" w:rsidP="00E5220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tcBorders>
              <w:bottom w:val="single" w:sz="18" w:space="0" w:color="auto"/>
            </w:tcBorders>
            <w:vAlign w:val="center"/>
          </w:tcPr>
          <w:p w14:paraId="77AD5746" w14:textId="77777777" w:rsidR="00E215D1" w:rsidRPr="002C7573" w:rsidRDefault="00E215D1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tcBorders>
              <w:bottom w:val="single" w:sz="18" w:space="0" w:color="auto"/>
            </w:tcBorders>
            <w:vAlign w:val="center"/>
          </w:tcPr>
          <w:p w14:paraId="77AD5747" w14:textId="22410FD6" w:rsidR="00E215D1" w:rsidRPr="002C7573" w:rsidRDefault="00E215D1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ثبت گزارشات مربوط به سنجش روشنایی در سامانه</w:t>
            </w:r>
          </w:p>
        </w:tc>
        <w:tc>
          <w:tcPr>
            <w:tcW w:w="4410" w:type="dxa"/>
            <w:tcBorders>
              <w:bottom w:val="single" w:sz="18" w:space="0" w:color="auto"/>
            </w:tcBorders>
            <w:vAlign w:val="center"/>
          </w:tcPr>
          <w:p w14:paraId="77AD5748" w14:textId="77777777" w:rsidR="00E215D1" w:rsidRPr="002C7573" w:rsidRDefault="00E215D1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مستندات مرتبط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AD5749" w14:textId="5614971A" w:rsidR="00E215D1" w:rsidRPr="00903CC7" w:rsidRDefault="00BA40E0" w:rsidP="00903C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  <w:tcBorders>
              <w:bottom w:val="single" w:sz="18" w:space="0" w:color="auto"/>
            </w:tcBorders>
          </w:tcPr>
          <w:p w14:paraId="77AD574A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</w:tcPr>
          <w:p w14:paraId="77AD574B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</w:tcPr>
          <w:p w14:paraId="77AD574C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77AD574D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E215D1" w:rsidRPr="002C7573" w14:paraId="77AD5758" w14:textId="77777777" w:rsidTr="00681E8C">
        <w:trPr>
          <w:trHeight w:val="303"/>
        </w:trPr>
        <w:tc>
          <w:tcPr>
            <w:tcW w:w="540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746F9F" w14:textId="77777777" w:rsidR="00E215D1" w:rsidRDefault="00E215D1" w:rsidP="00E5220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32EB1F7A" w14:textId="77777777" w:rsidR="00C029FD" w:rsidRDefault="00C029FD" w:rsidP="00E5220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01234758" w14:textId="77777777" w:rsidR="00C029FD" w:rsidRDefault="00C029FD" w:rsidP="00E5220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41749B0A" w14:textId="77777777" w:rsidR="00C029FD" w:rsidRDefault="00C029FD" w:rsidP="00E5220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77AD574F" w14:textId="316C9E95" w:rsidR="00C029FD" w:rsidRPr="002C7573" w:rsidRDefault="00C029FD" w:rsidP="00E5220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610" w:type="dxa"/>
            <w:vMerge w:val="restart"/>
            <w:tcBorders>
              <w:top w:val="single" w:sz="18" w:space="0" w:color="auto"/>
            </w:tcBorders>
            <w:vAlign w:val="center"/>
          </w:tcPr>
          <w:p w14:paraId="77AD5750" w14:textId="521C1517" w:rsidR="00E215D1" w:rsidRPr="002C7573" w:rsidRDefault="00E215D1" w:rsidP="00903CC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کاهش </w:t>
            </w:r>
            <w:r w:rsidR="007E5CA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مواجهات </w:t>
            </w:r>
            <w:r w:rsidR="007E5CA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مخاطره آمیز</w:t>
            </w:r>
            <w:r w:rsidR="007E5CA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با آلایند ه های</w:t>
            </w:r>
            <w:r w:rsidR="00BD20D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شیمیایی </w:t>
            </w: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محیط کار به میزان 7 درصد تا پایان برنامه</w:t>
            </w:r>
          </w:p>
        </w:tc>
        <w:tc>
          <w:tcPr>
            <w:tcW w:w="3600" w:type="dxa"/>
            <w:tcBorders>
              <w:top w:val="single" w:sz="18" w:space="0" w:color="auto"/>
            </w:tcBorders>
          </w:tcPr>
          <w:p w14:paraId="77AD5751" w14:textId="2D2A71BE" w:rsidR="00E215D1" w:rsidRPr="002C7573" w:rsidRDefault="00791DF3" w:rsidP="00791D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/>
                <w:b/>
                <w:bCs/>
                <w:sz w:val="18"/>
                <w:szCs w:val="18"/>
              </w:rPr>
              <w:t>TPQ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="00E215D1"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شناسایی کارگاههای مشمول برنام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ه</w:t>
            </w:r>
            <w:r w:rsidRPr="002C7573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410" w:type="dxa"/>
            <w:tcBorders>
              <w:top w:val="single" w:sz="18" w:space="0" w:color="auto"/>
            </w:tcBorders>
          </w:tcPr>
          <w:p w14:paraId="77AD5752" w14:textId="42369A8B" w:rsidR="00E215D1" w:rsidRPr="002C7573" w:rsidRDefault="00E215D1" w:rsidP="00B845B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لیست کارگاه های شناسایی شده دارای</w:t>
            </w:r>
            <w:r w:rsidR="00BA40E0"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پتانسیل ایجاد حادثه بر </w:t>
            </w:r>
            <w:r w:rsidR="00BA40E0"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2C7573">
              <w:rPr>
                <w:rFonts w:cs="B Nazanin"/>
                <w:b/>
                <w:bCs/>
                <w:sz w:val="18"/>
                <w:szCs w:val="18"/>
              </w:rPr>
              <w:t xml:space="preserve">TPQ </w:t>
            </w:r>
            <w:r w:rsidR="00BA40E0"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اساس جدول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AD5753" w14:textId="68792C4C" w:rsidR="00E215D1" w:rsidRPr="00903CC7" w:rsidRDefault="00BA40E0" w:rsidP="00903C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  <w:tcBorders>
              <w:top w:val="single" w:sz="18" w:space="0" w:color="auto"/>
              <w:right w:val="single" w:sz="6" w:space="0" w:color="auto"/>
            </w:tcBorders>
          </w:tcPr>
          <w:p w14:paraId="77AD5754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6" w:space="0" w:color="auto"/>
            </w:tcBorders>
          </w:tcPr>
          <w:p w14:paraId="77AD5755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77AD5756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</w:tcPr>
          <w:p w14:paraId="77AD5757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E215D1" w:rsidRPr="002C7573" w14:paraId="77AD5762" w14:textId="77777777" w:rsidTr="00681E8C">
        <w:trPr>
          <w:trHeight w:val="303"/>
        </w:trPr>
        <w:tc>
          <w:tcPr>
            <w:tcW w:w="540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AD5759" w14:textId="77777777" w:rsidR="00E215D1" w:rsidRPr="002C7573" w:rsidRDefault="00E215D1" w:rsidP="00E5220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tcBorders>
              <w:top w:val="single" w:sz="18" w:space="0" w:color="auto"/>
            </w:tcBorders>
          </w:tcPr>
          <w:p w14:paraId="77AD575A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</w:tcPr>
          <w:p w14:paraId="77AD575B" w14:textId="7F97AD29" w:rsidR="00E215D1" w:rsidRPr="002C7573" w:rsidRDefault="00E215D1" w:rsidP="00903CC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نظارت و پیگیریهای لازم جهت کاهش مواجهه شاغلین با عوامل شیمیایی زیان </w:t>
            </w:r>
            <w:r w:rsidR="00903CC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آور </w:t>
            </w: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مخاطره آمیز</w:t>
            </w:r>
          </w:p>
        </w:tc>
        <w:tc>
          <w:tcPr>
            <w:tcW w:w="4410" w:type="dxa"/>
          </w:tcPr>
          <w:p w14:paraId="77AD575C" w14:textId="4E369458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گزارشات اقدامات انجام شده</w:t>
            </w:r>
            <w:r w:rsidR="00903CC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(سنجش عوامل شیمیایی ، لیبل گذاری </w:t>
            </w:r>
            <w:r w:rsidR="00903CC7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="00903CC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نصب علامت هشدار دهنده </w:t>
            </w:r>
            <w:r w:rsidR="00903CC7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="00903CC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کنترل ها و بهبود های صورت گرفته و ....)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7AD575D" w14:textId="7FEC092A" w:rsidR="00E215D1" w:rsidRPr="00903CC7" w:rsidRDefault="00127E0A" w:rsidP="00903C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0" w:type="dxa"/>
          </w:tcPr>
          <w:p w14:paraId="77AD575E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77AD575F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77AD5760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77AD5761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E215D1" w:rsidRPr="002C7573" w14:paraId="77AD576C" w14:textId="77777777" w:rsidTr="00681E8C">
        <w:trPr>
          <w:trHeight w:val="303"/>
        </w:trPr>
        <w:tc>
          <w:tcPr>
            <w:tcW w:w="540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AD5763" w14:textId="77777777" w:rsidR="00E215D1" w:rsidRPr="002C7573" w:rsidRDefault="00E215D1" w:rsidP="00E5220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77AD5764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tcBorders>
              <w:bottom w:val="single" w:sz="18" w:space="0" w:color="auto"/>
            </w:tcBorders>
          </w:tcPr>
          <w:p w14:paraId="77AD5765" w14:textId="381946AF" w:rsidR="00E215D1" w:rsidRPr="002C7573" w:rsidRDefault="00B845BE" w:rsidP="00903CC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برنامه </w:t>
            </w:r>
            <w:r w:rsidR="00903CC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ایمنی شیمیایی </w:t>
            </w:r>
          </w:p>
        </w:tc>
        <w:tc>
          <w:tcPr>
            <w:tcW w:w="4410" w:type="dxa"/>
            <w:tcBorders>
              <w:bottom w:val="single" w:sz="18" w:space="0" w:color="auto"/>
            </w:tcBorders>
          </w:tcPr>
          <w:p w14:paraId="77AD5766" w14:textId="25CFF3B7" w:rsidR="00E215D1" w:rsidRPr="002C7573" w:rsidRDefault="00903CC7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لیست مواد شیمیایی مخاطره آمیز منطقه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18"/>
                <w:szCs w:val="18"/>
              </w:rPr>
              <w:t xml:space="preserve">MSDS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های مواد شیمیایی و سموم 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AD5767" w14:textId="5D155CE3" w:rsidR="00E215D1" w:rsidRPr="00903CC7" w:rsidRDefault="00BA40E0" w:rsidP="00903C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  <w:tcBorders>
              <w:bottom w:val="single" w:sz="18" w:space="0" w:color="auto"/>
            </w:tcBorders>
          </w:tcPr>
          <w:p w14:paraId="77AD5768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</w:tcPr>
          <w:p w14:paraId="77AD5769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</w:tcPr>
          <w:p w14:paraId="77AD576A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77AD576B" w14:textId="77777777" w:rsidR="00E215D1" w:rsidRPr="002C7573" w:rsidRDefault="00E215D1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0C784A" w:rsidRPr="002C7573" w14:paraId="77AD5776" w14:textId="77777777" w:rsidTr="00681E8C">
        <w:trPr>
          <w:trHeight w:val="303"/>
        </w:trPr>
        <w:tc>
          <w:tcPr>
            <w:tcW w:w="540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365B87" w14:textId="77777777" w:rsidR="000C784A" w:rsidRDefault="000C784A" w:rsidP="00E5220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6D61FC78" w14:textId="77777777" w:rsidR="00C029FD" w:rsidRDefault="00C029FD" w:rsidP="00E5220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77AD576D" w14:textId="631F6ACC" w:rsidR="00C029FD" w:rsidRPr="002C7573" w:rsidRDefault="00C029FD" w:rsidP="00E5220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610" w:type="dxa"/>
            <w:vMerge w:val="restart"/>
            <w:tcBorders>
              <w:top w:val="single" w:sz="18" w:space="0" w:color="auto"/>
            </w:tcBorders>
            <w:vAlign w:val="center"/>
          </w:tcPr>
          <w:p w14:paraId="77AD576E" w14:textId="06C1C331" w:rsidR="000C784A" w:rsidRPr="002C7573" w:rsidRDefault="000C784A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مشاغل سخت و زیان آور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vAlign w:val="center"/>
          </w:tcPr>
          <w:p w14:paraId="77AD576F" w14:textId="5269E965" w:rsidR="000C784A" w:rsidRPr="002C7573" w:rsidRDefault="000C784A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طرح شناسایی و تشخیص مشاغل سخت و زیان آور گروه الف در کارگاه ها</w:t>
            </w:r>
          </w:p>
        </w:tc>
        <w:tc>
          <w:tcPr>
            <w:tcW w:w="4410" w:type="dxa"/>
            <w:tcBorders>
              <w:top w:val="single" w:sz="18" w:space="0" w:color="auto"/>
            </w:tcBorders>
            <w:vAlign w:val="center"/>
          </w:tcPr>
          <w:p w14:paraId="77AD5770" w14:textId="442BA32E" w:rsidR="000C784A" w:rsidRPr="002C7573" w:rsidRDefault="000C784A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مستندات بازرسی های انجام شده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AD5771" w14:textId="5B4E353B" w:rsidR="000C784A" w:rsidRPr="00903CC7" w:rsidRDefault="007E5CAB" w:rsidP="00903C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77AD5772" w14:textId="77777777" w:rsidR="000C784A" w:rsidRPr="002C7573" w:rsidRDefault="000C784A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77AD5773" w14:textId="77777777" w:rsidR="000C784A" w:rsidRPr="002C7573" w:rsidRDefault="000C784A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77AD5774" w14:textId="77777777" w:rsidR="000C784A" w:rsidRPr="002C7573" w:rsidRDefault="000C784A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</w:tcPr>
          <w:p w14:paraId="77AD5775" w14:textId="77777777" w:rsidR="000C784A" w:rsidRPr="002C7573" w:rsidRDefault="000C784A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0C784A" w:rsidRPr="002C7573" w14:paraId="77AD5780" w14:textId="77777777" w:rsidTr="00681E8C">
        <w:trPr>
          <w:trHeight w:val="303"/>
        </w:trPr>
        <w:tc>
          <w:tcPr>
            <w:tcW w:w="540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AD5777" w14:textId="77777777" w:rsidR="000C784A" w:rsidRPr="002C7573" w:rsidRDefault="000C784A" w:rsidP="00E5220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0" w:type="dxa"/>
            <w:vMerge/>
            <w:tcBorders>
              <w:bottom w:val="single" w:sz="18" w:space="0" w:color="auto"/>
            </w:tcBorders>
            <w:vAlign w:val="center"/>
          </w:tcPr>
          <w:p w14:paraId="77AD5778" w14:textId="77777777" w:rsidR="000C784A" w:rsidRPr="002C7573" w:rsidRDefault="000C784A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tcBorders>
              <w:bottom w:val="single" w:sz="18" w:space="0" w:color="auto"/>
            </w:tcBorders>
            <w:vAlign w:val="center"/>
          </w:tcPr>
          <w:p w14:paraId="77AD5779" w14:textId="591FED3B" w:rsidR="000C784A" w:rsidRPr="002C7573" w:rsidRDefault="000C784A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تحلیل داده ها و انجام اقدامات اصلاحی در تعیین مشاغل سخت و زیان آور گروه الف</w:t>
            </w:r>
          </w:p>
        </w:tc>
        <w:tc>
          <w:tcPr>
            <w:tcW w:w="4410" w:type="dxa"/>
            <w:tcBorders>
              <w:bottom w:val="single" w:sz="18" w:space="0" w:color="auto"/>
            </w:tcBorders>
            <w:vAlign w:val="center"/>
          </w:tcPr>
          <w:p w14:paraId="77AD577A" w14:textId="38DCE240" w:rsidR="000C784A" w:rsidRPr="002C7573" w:rsidRDefault="00BA40E0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تشخیص و تعیین و پیگیری رفع صفت سخت و زیان آوری از مشاغل گروه الف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AD577B" w14:textId="7AD9A380" w:rsidR="000C784A" w:rsidRPr="00903CC7" w:rsidRDefault="00127E0A" w:rsidP="00903C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  <w:tcBorders>
              <w:bottom w:val="single" w:sz="18" w:space="0" w:color="auto"/>
            </w:tcBorders>
          </w:tcPr>
          <w:p w14:paraId="77AD577C" w14:textId="77777777" w:rsidR="000C784A" w:rsidRPr="002C7573" w:rsidRDefault="000C784A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</w:tcPr>
          <w:p w14:paraId="77AD577D" w14:textId="77777777" w:rsidR="000C784A" w:rsidRPr="002C7573" w:rsidRDefault="000C784A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</w:tcPr>
          <w:p w14:paraId="77AD577E" w14:textId="77777777" w:rsidR="000C784A" w:rsidRPr="002C7573" w:rsidRDefault="000C784A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77AD577F" w14:textId="77777777" w:rsidR="000C784A" w:rsidRPr="002C7573" w:rsidRDefault="000C784A" w:rsidP="00C579A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0C784A" w:rsidRPr="002C7573" w14:paraId="77AD578A" w14:textId="77777777" w:rsidTr="00681E8C">
        <w:trPr>
          <w:trHeight w:val="602"/>
        </w:trPr>
        <w:tc>
          <w:tcPr>
            <w:tcW w:w="540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99B45D" w14:textId="77777777" w:rsidR="000C784A" w:rsidRDefault="000C784A" w:rsidP="00E5220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68A9041D" w14:textId="77777777" w:rsidR="00C029FD" w:rsidRDefault="00C029FD" w:rsidP="00E5220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370FAC72" w14:textId="77777777" w:rsidR="00C029FD" w:rsidRDefault="00C029FD" w:rsidP="00E5220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77AD5781" w14:textId="0DFBB23A" w:rsidR="00985440" w:rsidRDefault="00A044E9" w:rsidP="00E5220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  <w:p w14:paraId="3DD9C99B" w14:textId="77777777" w:rsidR="00C029FD" w:rsidRPr="00985440" w:rsidRDefault="00C029FD" w:rsidP="00985440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tcBorders>
              <w:top w:val="single" w:sz="18" w:space="0" w:color="auto"/>
            </w:tcBorders>
            <w:vAlign w:val="center"/>
            <w:hideMark/>
          </w:tcPr>
          <w:p w14:paraId="77AD5782" w14:textId="77777777" w:rsidR="000C784A" w:rsidRPr="002C7573" w:rsidRDefault="000C784A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 پرتوکاران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</w:tcBorders>
            <w:vAlign w:val="center"/>
            <w:hideMark/>
          </w:tcPr>
          <w:p w14:paraId="77AD5783" w14:textId="77777777" w:rsidR="000C784A" w:rsidRPr="002C7573" w:rsidRDefault="000C784A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 پرتوکاران</w:t>
            </w:r>
          </w:p>
        </w:tc>
        <w:tc>
          <w:tcPr>
            <w:tcW w:w="4410" w:type="dxa"/>
            <w:tcBorders>
              <w:top w:val="single" w:sz="18" w:space="0" w:color="auto"/>
            </w:tcBorders>
            <w:vAlign w:val="center"/>
            <w:hideMark/>
          </w:tcPr>
          <w:p w14:paraId="77AD5784" w14:textId="1CC368D9" w:rsidR="000C784A" w:rsidRPr="002C7573" w:rsidRDefault="000C784A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تدوین لیست منابع عمده پرتوی یونیزان و غیر یونیزان و شاغلین آنها در کارگاهها ،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AD5785" w14:textId="20C70818" w:rsidR="000C784A" w:rsidRPr="00903CC7" w:rsidRDefault="00903CC7" w:rsidP="00903C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77AD5786" w14:textId="77777777" w:rsidR="000C784A" w:rsidRPr="002C7573" w:rsidRDefault="000C784A" w:rsidP="002C757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77AD5787" w14:textId="77777777" w:rsidR="000C784A" w:rsidRPr="002C7573" w:rsidRDefault="000C784A" w:rsidP="002C757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77AD5788" w14:textId="77777777" w:rsidR="000C784A" w:rsidRPr="002C7573" w:rsidRDefault="000C784A" w:rsidP="002C757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</w:tcPr>
          <w:p w14:paraId="77AD5789" w14:textId="77777777" w:rsidR="000C784A" w:rsidRPr="002C7573" w:rsidRDefault="000C784A" w:rsidP="002C757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0C784A" w:rsidRPr="002C7573" w14:paraId="77AD579E" w14:textId="77777777" w:rsidTr="00681E8C">
        <w:trPr>
          <w:trHeight w:val="575"/>
        </w:trPr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AD5795" w14:textId="77777777" w:rsidR="000C784A" w:rsidRPr="002C7573" w:rsidRDefault="000C784A" w:rsidP="00E5220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bottom w:val="single" w:sz="18" w:space="0" w:color="auto"/>
            </w:tcBorders>
            <w:vAlign w:val="center"/>
          </w:tcPr>
          <w:p w14:paraId="77AD5796" w14:textId="77777777" w:rsidR="000C784A" w:rsidRPr="002C7573" w:rsidRDefault="000C784A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/>
            <w:tcBorders>
              <w:bottom w:val="single" w:sz="18" w:space="0" w:color="auto"/>
            </w:tcBorders>
            <w:vAlign w:val="center"/>
          </w:tcPr>
          <w:p w14:paraId="77AD5797" w14:textId="77777777" w:rsidR="000C784A" w:rsidRPr="002C7573" w:rsidRDefault="000C784A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tcBorders>
              <w:bottom w:val="single" w:sz="18" w:space="0" w:color="auto"/>
            </w:tcBorders>
            <w:vAlign w:val="center"/>
          </w:tcPr>
          <w:p w14:paraId="77AD5798" w14:textId="77777777" w:rsidR="000C784A" w:rsidRPr="002C7573" w:rsidRDefault="000C784A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ارزیابی پرتوهای مادون قرمز و ماوراء بنفش و امواج الکترو مغناطیس و ثبت در سامانه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AD5799" w14:textId="0F0524C9" w:rsidR="000C784A" w:rsidRPr="00903CC7" w:rsidRDefault="00E62D9A" w:rsidP="00903C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  <w:tcBorders>
              <w:bottom w:val="single" w:sz="18" w:space="0" w:color="auto"/>
            </w:tcBorders>
          </w:tcPr>
          <w:p w14:paraId="77AD579A" w14:textId="77777777" w:rsidR="000C784A" w:rsidRPr="002C7573" w:rsidRDefault="000C784A" w:rsidP="002C757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</w:tcPr>
          <w:p w14:paraId="77AD579B" w14:textId="77777777" w:rsidR="000C784A" w:rsidRPr="002C7573" w:rsidRDefault="000C784A" w:rsidP="002C757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</w:tcPr>
          <w:p w14:paraId="77AD579C" w14:textId="77777777" w:rsidR="000C784A" w:rsidRPr="002C7573" w:rsidRDefault="000C784A" w:rsidP="002C757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77AD579D" w14:textId="77777777" w:rsidR="000C784A" w:rsidRPr="002C7573" w:rsidRDefault="000C784A" w:rsidP="002C757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794077" w:rsidRPr="002C7573" w14:paraId="54F64234" w14:textId="77777777" w:rsidTr="00D73C9E">
        <w:trPr>
          <w:trHeight w:val="258"/>
        </w:trPr>
        <w:tc>
          <w:tcPr>
            <w:tcW w:w="540" w:type="dxa"/>
            <w:vMerge w:val="restart"/>
            <w:tcBorders>
              <w:top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05D208" w14:textId="0BF10422" w:rsidR="00794077" w:rsidRPr="002C7573" w:rsidRDefault="00A044E9" w:rsidP="00A044E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610" w:type="dxa"/>
            <w:vMerge w:val="restart"/>
            <w:tcBorders>
              <w:top w:val="single" w:sz="18" w:space="0" w:color="auto"/>
            </w:tcBorders>
            <w:vAlign w:val="center"/>
          </w:tcPr>
          <w:p w14:paraId="57572C8F" w14:textId="024F1AED" w:rsidR="00794077" w:rsidRPr="002C7573" w:rsidRDefault="00985440" w:rsidP="0098544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 قالیبافان</w:t>
            </w:r>
          </w:p>
        </w:tc>
        <w:tc>
          <w:tcPr>
            <w:tcW w:w="3600" w:type="dxa"/>
            <w:vMerge w:val="restart"/>
            <w:vAlign w:val="center"/>
          </w:tcPr>
          <w:p w14:paraId="465557DF" w14:textId="569C9DA1" w:rsidR="00794077" w:rsidRPr="002C7573" w:rsidRDefault="00794077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معاینات شغلی قالیبافان</w:t>
            </w:r>
          </w:p>
        </w:tc>
        <w:tc>
          <w:tcPr>
            <w:tcW w:w="4410" w:type="dxa"/>
            <w:vAlign w:val="center"/>
          </w:tcPr>
          <w:p w14:paraId="5318D6DC" w14:textId="3E34FCA5" w:rsidR="00794077" w:rsidRPr="002C7573" w:rsidRDefault="00794077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بررسی پرونده های معاینات انجام شده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AF78F62" w14:textId="03D35E25" w:rsidR="00794077" w:rsidRPr="00903CC7" w:rsidRDefault="00794077" w:rsidP="00903C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0" w:type="dxa"/>
            <w:tcBorders>
              <w:bottom w:val="single" w:sz="6" w:space="0" w:color="auto"/>
            </w:tcBorders>
          </w:tcPr>
          <w:p w14:paraId="06449E2A" w14:textId="77777777" w:rsidR="00794077" w:rsidRPr="002C7573" w:rsidRDefault="00794077" w:rsidP="0079407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6" w:space="0" w:color="auto"/>
            </w:tcBorders>
          </w:tcPr>
          <w:p w14:paraId="1174529B" w14:textId="77777777" w:rsidR="00794077" w:rsidRPr="002C7573" w:rsidRDefault="00794077" w:rsidP="0079407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6" w:space="0" w:color="auto"/>
            </w:tcBorders>
          </w:tcPr>
          <w:p w14:paraId="3691B144" w14:textId="77777777" w:rsidR="00794077" w:rsidRPr="002C7573" w:rsidRDefault="00794077" w:rsidP="0079407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6" w:space="0" w:color="auto"/>
            </w:tcBorders>
          </w:tcPr>
          <w:p w14:paraId="0E4A56F2" w14:textId="77777777" w:rsidR="00794077" w:rsidRPr="002C7573" w:rsidRDefault="00794077" w:rsidP="0079407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794077" w:rsidRPr="002C7573" w14:paraId="5BF6DF27" w14:textId="77777777" w:rsidTr="00D73C9E">
        <w:trPr>
          <w:trHeight w:val="258"/>
        </w:trPr>
        <w:tc>
          <w:tcPr>
            <w:tcW w:w="540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80118F8" w14:textId="77777777" w:rsidR="00794077" w:rsidRPr="002C7573" w:rsidRDefault="00794077" w:rsidP="0079407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18" w:space="0" w:color="auto"/>
            </w:tcBorders>
          </w:tcPr>
          <w:p w14:paraId="3D27D6D5" w14:textId="77777777" w:rsidR="00794077" w:rsidRPr="002C7573" w:rsidRDefault="00794077" w:rsidP="0079407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Merge/>
            <w:vAlign w:val="center"/>
          </w:tcPr>
          <w:p w14:paraId="3C698312" w14:textId="77777777" w:rsidR="00794077" w:rsidRPr="002C7573" w:rsidRDefault="00794077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10" w:type="dxa"/>
            <w:vAlign w:val="center"/>
          </w:tcPr>
          <w:p w14:paraId="36D60D46" w14:textId="11CD160B" w:rsidR="00794077" w:rsidRPr="002C7573" w:rsidRDefault="00794077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آمار و شاخص مربوطه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CC81810" w14:textId="5ECF631E" w:rsidR="00794077" w:rsidRPr="00903CC7" w:rsidRDefault="00794077" w:rsidP="00903C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</w:tcBorders>
          </w:tcPr>
          <w:p w14:paraId="334FEB4A" w14:textId="77777777" w:rsidR="00794077" w:rsidRPr="002C7573" w:rsidRDefault="00794077" w:rsidP="0079407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</w:tcBorders>
          </w:tcPr>
          <w:p w14:paraId="1C0248AE" w14:textId="77777777" w:rsidR="00794077" w:rsidRPr="002C7573" w:rsidRDefault="00794077" w:rsidP="0079407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</w:tcBorders>
          </w:tcPr>
          <w:p w14:paraId="1EAB0A0A" w14:textId="77777777" w:rsidR="00794077" w:rsidRPr="002C7573" w:rsidRDefault="00794077" w:rsidP="0079407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</w:tcBorders>
          </w:tcPr>
          <w:p w14:paraId="22ACD868" w14:textId="77777777" w:rsidR="00794077" w:rsidRPr="002C7573" w:rsidRDefault="00794077" w:rsidP="0079407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794077" w:rsidRPr="002C7573" w14:paraId="0813F2E9" w14:textId="77777777" w:rsidTr="00681E8C">
        <w:trPr>
          <w:trHeight w:val="575"/>
        </w:trPr>
        <w:tc>
          <w:tcPr>
            <w:tcW w:w="540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8F990E7" w14:textId="77777777" w:rsidR="00794077" w:rsidRPr="002C7573" w:rsidRDefault="00794077" w:rsidP="0079407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18" w:space="0" w:color="auto"/>
            </w:tcBorders>
          </w:tcPr>
          <w:p w14:paraId="2938C80F" w14:textId="77777777" w:rsidR="00794077" w:rsidRPr="002C7573" w:rsidRDefault="00794077" w:rsidP="0079407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vAlign w:val="center"/>
          </w:tcPr>
          <w:p w14:paraId="025FAEA3" w14:textId="4B7F290E" w:rsidR="00794077" w:rsidRPr="002C7573" w:rsidRDefault="00794077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برگزاری دوره های آموزشی برای قالیبافان</w:t>
            </w:r>
          </w:p>
        </w:tc>
        <w:tc>
          <w:tcPr>
            <w:tcW w:w="4410" w:type="dxa"/>
            <w:vAlign w:val="center"/>
          </w:tcPr>
          <w:p w14:paraId="2BBB45C2" w14:textId="61B9CF32" w:rsidR="00794077" w:rsidRPr="002C7573" w:rsidRDefault="00794077" w:rsidP="00681E8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مکاتبات - گزارش </w:t>
            </w:r>
            <w:r w:rsidR="00903CC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جلسات آموزشی </w:t>
            </w: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- محتوای آموزشی - تصاویر کارگاه</w:t>
            </w:r>
            <w:r w:rsidR="00681E8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- </w:t>
            </w: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ثبت آموزش در سامانه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A6FF334" w14:textId="42566175" w:rsidR="00794077" w:rsidRPr="00903CC7" w:rsidRDefault="00794077" w:rsidP="00903C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3CC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0" w:type="dxa"/>
          </w:tcPr>
          <w:p w14:paraId="43D1E68F" w14:textId="77777777" w:rsidR="00794077" w:rsidRPr="002C7573" w:rsidRDefault="00794077" w:rsidP="0079407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6686DF87" w14:textId="77777777" w:rsidR="00794077" w:rsidRPr="002C7573" w:rsidRDefault="00794077" w:rsidP="0079407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5F3A273E" w14:textId="77777777" w:rsidR="00794077" w:rsidRPr="002C7573" w:rsidRDefault="00794077" w:rsidP="0079407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55005043" w14:textId="77777777" w:rsidR="00794077" w:rsidRPr="002C7573" w:rsidRDefault="00794077" w:rsidP="0079407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794077" w:rsidRPr="002C7573" w14:paraId="64C6B5D9" w14:textId="77777777" w:rsidTr="00681E8C">
        <w:trPr>
          <w:trHeight w:val="575"/>
        </w:trPr>
        <w:tc>
          <w:tcPr>
            <w:tcW w:w="540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0115042" w14:textId="77777777" w:rsidR="00794077" w:rsidRPr="002C7573" w:rsidRDefault="00794077" w:rsidP="0079407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2340B2D8" w14:textId="77777777" w:rsidR="00794077" w:rsidRPr="002C7573" w:rsidRDefault="00794077" w:rsidP="0079407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0" w:type="dxa"/>
            <w:tcBorders>
              <w:bottom w:val="single" w:sz="18" w:space="0" w:color="auto"/>
            </w:tcBorders>
            <w:vAlign w:val="center"/>
          </w:tcPr>
          <w:p w14:paraId="0419CB29" w14:textId="6856D85F" w:rsidR="00794077" w:rsidRPr="002C7573" w:rsidRDefault="00794077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افزایش آمار کارگاههای قالیبافی که عوامل زیان آور در آن کنترل شده</w:t>
            </w:r>
          </w:p>
        </w:tc>
        <w:tc>
          <w:tcPr>
            <w:tcW w:w="4410" w:type="dxa"/>
            <w:tcBorders>
              <w:bottom w:val="single" w:sz="18" w:space="0" w:color="auto"/>
            </w:tcBorders>
            <w:vAlign w:val="center"/>
          </w:tcPr>
          <w:p w14:paraId="6C938A55" w14:textId="5A41A435" w:rsidR="00794077" w:rsidRPr="002C7573" w:rsidRDefault="00794077" w:rsidP="0059468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C7573">
              <w:rPr>
                <w:rFonts w:cs="B Nazanin" w:hint="cs"/>
                <w:b/>
                <w:bCs/>
                <w:sz w:val="18"/>
                <w:szCs w:val="18"/>
                <w:rtl/>
              </w:rPr>
              <w:t>تصاویر قبل وبعد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2EBFAF" w14:textId="47C8EF8B" w:rsidR="00794077" w:rsidRPr="00903CC7" w:rsidRDefault="00127E0A" w:rsidP="00903CC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0" w:type="dxa"/>
            <w:tcBorders>
              <w:bottom w:val="single" w:sz="18" w:space="0" w:color="auto"/>
            </w:tcBorders>
          </w:tcPr>
          <w:p w14:paraId="637C907D" w14:textId="77777777" w:rsidR="00794077" w:rsidRPr="002C7573" w:rsidRDefault="00794077" w:rsidP="0079407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</w:tcPr>
          <w:p w14:paraId="3CBFE540" w14:textId="77777777" w:rsidR="00794077" w:rsidRPr="002C7573" w:rsidRDefault="00794077" w:rsidP="0079407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18" w:space="0" w:color="auto"/>
            </w:tcBorders>
          </w:tcPr>
          <w:p w14:paraId="28CA99EC" w14:textId="77777777" w:rsidR="00794077" w:rsidRPr="002C7573" w:rsidRDefault="00794077" w:rsidP="0079407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7F7FCC1F" w14:textId="77777777" w:rsidR="00794077" w:rsidRPr="002C7573" w:rsidRDefault="00794077" w:rsidP="0079407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</w:tbl>
    <w:p w14:paraId="77AD57FA" w14:textId="57661C62" w:rsidR="002D30C0" w:rsidRPr="00E62D9A" w:rsidRDefault="002D30C0" w:rsidP="00794077">
      <w:pPr>
        <w:bidi/>
        <w:spacing w:line="240" w:lineRule="auto"/>
        <w:rPr>
          <w:rFonts w:cs="B Nazanin"/>
          <w:sz w:val="28"/>
          <w:szCs w:val="28"/>
          <w:rtl/>
        </w:rPr>
      </w:pPr>
    </w:p>
    <w:sectPr w:rsidR="002D30C0" w:rsidRPr="00E62D9A" w:rsidSect="00E522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8C"/>
    <w:rsid w:val="00056A60"/>
    <w:rsid w:val="000B7B88"/>
    <w:rsid w:val="000C784A"/>
    <w:rsid w:val="00127E0A"/>
    <w:rsid w:val="00192F68"/>
    <w:rsid w:val="002136E8"/>
    <w:rsid w:val="00227EDC"/>
    <w:rsid w:val="002439A0"/>
    <w:rsid w:val="0029782B"/>
    <w:rsid w:val="002A2DE4"/>
    <w:rsid w:val="002C7573"/>
    <w:rsid w:val="002D30C0"/>
    <w:rsid w:val="002E4A18"/>
    <w:rsid w:val="00305AE9"/>
    <w:rsid w:val="003115B8"/>
    <w:rsid w:val="00353CB9"/>
    <w:rsid w:val="00483C8D"/>
    <w:rsid w:val="004A202A"/>
    <w:rsid w:val="00502F90"/>
    <w:rsid w:val="0059468A"/>
    <w:rsid w:val="005B2AAA"/>
    <w:rsid w:val="005D6CF2"/>
    <w:rsid w:val="005D7820"/>
    <w:rsid w:val="00640AE0"/>
    <w:rsid w:val="00681E8C"/>
    <w:rsid w:val="006904E0"/>
    <w:rsid w:val="006C1805"/>
    <w:rsid w:val="0072641F"/>
    <w:rsid w:val="00727448"/>
    <w:rsid w:val="00741260"/>
    <w:rsid w:val="00746F0E"/>
    <w:rsid w:val="00791DF3"/>
    <w:rsid w:val="00794077"/>
    <w:rsid w:val="007C438C"/>
    <w:rsid w:val="007E5CAB"/>
    <w:rsid w:val="00807C62"/>
    <w:rsid w:val="00841420"/>
    <w:rsid w:val="00846090"/>
    <w:rsid w:val="00887801"/>
    <w:rsid w:val="008A5595"/>
    <w:rsid w:val="008A7DC9"/>
    <w:rsid w:val="00900958"/>
    <w:rsid w:val="00903CC7"/>
    <w:rsid w:val="00923CC4"/>
    <w:rsid w:val="00925D38"/>
    <w:rsid w:val="00985440"/>
    <w:rsid w:val="009A1C3F"/>
    <w:rsid w:val="009A258C"/>
    <w:rsid w:val="00A044E9"/>
    <w:rsid w:val="00A428AA"/>
    <w:rsid w:val="00AD3712"/>
    <w:rsid w:val="00B845BE"/>
    <w:rsid w:val="00BA40E0"/>
    <w:rsid w:val="00BD20D9"/>
    <w:rsid w:val="00C029FD"/>
    <w:rsid w:val="00C579A3"/>
    <w:rsid w:val="00CA2097"/>
    <w:rsid w:val="00CD527B"/>
    <w:rsid w:val="00CE09DF"/>
    <w:rsid w:val="00D71E82"/>
    <w:rsid w:val="00D73C9E"/>
    <w:rsid w:val="00DB2C6D"/>
    <w:rsid w:val="00E215D1"/>
    <w:rsid w:val="00E4168D"/>
    <w:rsid w:val="00E52200"/>
    <w:rsid w:val="00E62D9A"/>
    <w:rsid w:val="00E76863"/>
    <w:rsid w:val="00F236AC"/>
    <w:rsid w:val="00FB2687"/>
    <w:rsid w:val="00FE1876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AD5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67B5-82CA-4E06-A26F-0B8A363C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MFT</dc:creator>
  <cp:lastModifiedBy>hc-khoshab0197</cp:lastModifiedBy>
  <cp:revision>2</cp:revision>
  <cp:lastPrinted>2018-05-28T06:58:00Z</cp:lastPrinted>
  <dcterms:created xsi:type="dcterms:W3CDTF">2018-06-30T08:27:00Z</dcterms:created>
  <dcterms:modified xsi:type="dcterms:W3CDTF">2018-06-30T08:27:00Z</dcterms:modified>
</cp:coreProperties>
</file>