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A4" w:rsidRDefault="001126A4" w:rsidP="001126A4">
      <w:pPr>
        <w:jc w:val="center"/>
        <w:rPr>
          <w:b/>
          <w:bCs/>
          <w:rtl/>
        </w:rPr>
      </w:pPr>
      <w:r w:rsidRPr="004C1C48">
        <w:rPr>
          <w:rFonts w:hint="cs"/>
          <w:b/>
          <w:bCs/>
          <w:rtl/>
        </w:rPr>
        <w:t>دانشگاه علوم پزشکي سبزوار</w:t>
      </w:r>
      <w:r w:rsidRPr="004C1C48">
        <w:rPr>
          <w:rFonts w:hint="cs"/>
          <w:b/>
          <w:bCs/>
          <w:rtl/>
        </w:rPr>
        <w:br/>
        <w:t>معاونت پژوهش و فناوري</w:t>
      </w:r>
    </w:p>
    <w:p w:rsidR="007E302D" w:rsidRPr="004C1C48" w:rsidRDefault="007E302D" w:rsidP="00C03856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فرم پروپوزال </w:t>
      </w:r>
      <w:bookmarkStart w:id="0" w:name="_GoBack"/>
      <w:bookmarkEnd w:id="0"/>
    </w:p>
    <w:p w:rsidR="001126A4" w:rsidRPr="004C1C48" w:rsidRDefault="001126A4" w:rsidP="001126A4">
      <w:pPr>
        <w:rPr>
          <w:rtl/>
        </w:rPr>
      </w:pPr>
      <w:r w:rsidRPr="004C1C48">
        <w:rPr>
          <w:rFonts w:hint="cs"/>
          <w:b/>
          <w:bCs/>
          <w:rtl/>
        </w:rPr>
        <w:t>عنوان پژوهش: (حداکثر 2 خط)</w:t>
      </w:r>
      <w:r w:rsidRPr="004C1C48">
        <w:rPr>
          <w:rFonts w:hint="cs"/>
          <w:rtl/>
        </w:rPr>
        <w:t xml:space="preserve"> </w:t>
      </w:r>
      <w:r w:rsidRPr="004C1C48">
        <w:rPr>
          <w:rFonts w:hint="cs"/>
          <w:rtl/>
        </w:rPr>
        <w:br/>
      </w:r>
      <w:r w:rsidRPr="004C1C48">
        <w:rPr>
          <w:rFonts w:hint="cs"/>
          <w:b/>
          <w:bCs/>
          <w:rtl/>
        </w:rPr>
        <w:t>عنوان پژوهش به انگليسي: (حداکثر 2 خط)</w:t>
      </w:r>
      <w:r w:rsidRPr="004C1C48">
        <w:rPr>
          <w:rFonts w:hint="cs"/>
          <w:rtl/>
        </w:rPr>
        <w:t xml:space="preserve"> :</w:t>
      </w:r>
      <w:r w:rsidRPr="004C1C48">
        <w:rPr>
          <w:rFonts w:hint="cs"/>
          <w:rtl/>
        </w:rPr>
        <w:br/>
      </w:r>
      <w:r w:rsidRPr="004C1C48">
        <w:rPr>
          <w:rFonts w:hint="cs"/>
          <w:b/>
          <w:bCs/>
          <w:rtl/>
        </w:rPr>
        <w:t>پژوهشگر طرف قرارداد:</w:t>
      </w:r>
      <w:r w:rsidRPr="004C1C48">
        <w:rPr>
          <w:rFonts w:hint="cs"/>
          <w:rtl/>
        </w:rPr>
        <w:t xml:space="preserve">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740"/>
        <w:gridCol w:w="694"/>
        <w:gridCol w:w="930"/>
        <w:gridCol w:w="933"/>
        <w:gridCol w:w="1465"/>
        <w:gridCol w:w="715"/>
        <w:gridCol w:w="1100"/>
        <w:gridCol w:w="650"/>
        <w:gridCol w:w="902"/>
      </w:tblGrid>
      <w:tr w:rsidR="001126A4" w:rsidRPr="004C1C48" w:rsidTr="006C439B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Pr="004C1C48" w:rsidRDefault="001126A4" w:rsidP="006C439B">
            <w:pPr>
              <w:rPr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مجري/همکاران</w:t>
            </w:r>
          </w:p>
        </w:tc>
      </w:tr>
      <w:tr w:rsidR="001126A4" w:rsidRPr="004C1C48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مرتبه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درجه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رشته تخصصي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رشته تخصصي(ساير)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</w:rPr>
              <w:t>h-index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پست الکترونيک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پايه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b/>
                <w:bCs/>
                <w:rtl/>
              </w:rPr>
            </w:pPr>
            <w:r w:rsidRPr="004C1C48">
              <w:rPr>
                <w:rFonts w:hint="cs"/>
                <w:b/>
                <w:bCs/>
                <w:rtl/>
              </w:rPr>
              <w:t>توضيحات</w:t>
            </w:r>
          </w:p>
        </w:tc>
      </w:tr>
      <w:tr w:rsidR="001126A4" w:rsidRPr="004C1C48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/>
        </w:tc>
      </w:tr>
      <w:tr w:rsidR="001126A4" w:rsidRPr="004C1C48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/>
        </w:tc>
      </w:tr>
      <w:tr w:rsidR="001126A4" w:rsidRPr="004C1C48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Pr="004C1C48" w:rsidRDefault="001126A4" w:rsidP="006C43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>
            <w:pPr>
              <w:rPr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Pr="004C1C48" w:rsidRDefault="001126A4" w:rsidP="006C439B"/>
        </w:tc>
      </w:tr>
    </w:tbl>
    <w:p w:rsidR="001126A4" w:rsidRDefault="001126A4" w:rsidP="001126A4">
      <w:pPr>
        <w:rPr>
          <w:rtl/>
        </w:rPr>
      </w:pPr>
    </w:p>
    <w:p w:rsidR="001126A4" w:rsidRPr="0086612D" w:rsidRDefault="001126A4" w:rsidP="001126A4">
      <w:pPr>
        <w:bidi/>
        <w:spacing w:after="0" w:line="240" w:lineRule="auto"/>
        <w:jc w:val="left"/>
        <w:rPr>
          <w:rFonts w:eastAsia="Times New Roman" w:cs="B Mitra"/>
        </w:rPr>
      </w:pPr>
      <w:r w:rsidRPr="0086612D">
        <w:rPr>
          <w:rFonts w:eastAsia="Times New Roman" w:cs="B Mitra" w:hint="cs"/>
          <w:b/>
          <w:bCs/>
          <w:rtl/>
        </w:rPr>
        <w:t>اگر طرح پيشنهادي پايان نامه است مقطع آنرا ذکر کنيد</w:t>
      </w:r>
      <w:r w:rsidRPr="0086612D">
        <w:rPr>
          <w:rFonts w:eastAsia="Times New Roman" w:cs="B Mitra" w:hint="cs"/>
          <w:rtl/>
        </w:rPr>
        <w:t xml:space="preserve">(کارشناسي/ کارشناسي ارشد/ دکترا حرفه اي ...): </w:t>
      </w:r>
    </w:p>
    <w:p w:rsidR="001126A4" w:rsidRDefault="001126A4" w:rsidP="001126A4">
      <w:pPr>
        <w:rPr>
          <w:rFonts w:eastAsia="Times New Roman" w:cs="B Mitra"/>
          <w:rtl/>
        </w:rPr>
      </w:pPr>
    </w:p>
    <w:p w:rsidR="001126A4" w:rsidRDefault="001126A4" w:rsidP="001126A4">
      <w:pPr>
        <w:rPr>
          <w:rtl/>
        </w:rPr>
      </w:pPr>
    </w:p>
    <w:tbl>
      <w:tblPr>
        <w:bidiVisual/>
        <w:tblW w:w="5082" w:type="pct"/>
        <w:tblCellSpacing w:w="15" w:type="dxa"/>
        <w:tblInd w:w="2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1126A4" w:rsidTr="006C439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مشخصات طرح</w:t>
            </w:r>
          </w:p>
        </w:tc>
      </w:tr>
      <w:tr w:rsidR="001126A4" w:rsidTr="006C439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3B7899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>نوع مطالعه: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 </w:t>
            </w: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مشکل و ضرورت: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pStyle w:val="NormalWeb"/>
              <w:bidi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>جنبه هاي نوآورانه: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lastRenderedPageBreak/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>واژگان کليدي فارسي: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>واژگان کليدي انگليسي: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بررسي متون: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هدف کلي: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اهداف اختصاصي: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هدف کاربردي: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فرضيات و سوالات پژوهش: </w:t>
            </w: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روش اجرا و گروههاي مورد مطالعه: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جدول متغييرها: </w:t>
            </w:r>
          </w:p>
          <w:tbl>
            <w:tblPr>
              <w:bidiVisual/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72"/>
              <w:gridCol w:w="1560"/>
              <w:gridCol w:w="1354"/>
              <w:gridCol w:w="2068"/>
              <w:gridCol w:w="2062"/>
            </w:tblGrid>
            <w:tr w:rsidR="001126A4" w:rsidTr="00AA46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نام متغير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نوع متغير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مقياس متغير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نقش متغير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نحوه اندازه گيري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واحد اندازه گيري</w:t>
                  </w: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</w:tr>
          </w:tbl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نحوه تحليل داده ها: </w:t>
            </w:r>
          </w:p>
          <w:p w:rsidR="001126A4" w:rsidRDefault="001126A4" w:rsidP="006C439B">
            <w:pPr>
              <w:pStyle w:val="NormalWeb"/>
              <w:bidi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br w:type="page"/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معيارهاي ورود به مطالعه: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معيارهاي خروج حين مطالعه: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جمعيت مورد مطالعه و حجم نمونه: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چگونگي تعيين اعتبار و روايي ابزار( توضيح اينکه د رتحقيقات علوم پايه رفرنس ابزار مورد استفاده ذکر گردد):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b/>
                <w:bCs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 xml:space="preserve">جدول گانت(زمانبندي اجرا) : </w:t>
            </w:r>
          </w:p>
          <w:tbl>
            <w:tblPr>
              <w:bidiVisual/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2161"/>
              <w:gridCol w:w="742"/>
              <w:gridCol w:w="186"/>
              <w:gridCol w:w="186"/>
              <w:gridCol w:w="186"/>
              <w:gridCol w:w="186"/>
              <w:gridCol w:w="186"/>
              <w:gridCol w:w="186"/>
              <w:gridCol w:w="186"/>
              <w:gridCol w:w="186"/>
              <w:gridCol w:w="186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97"/>
            </w:tblGrid>
            <w:tr w:rsidR="001126A4" w:rsidTr="00AA46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رديف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شرح مختصر مرحله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طول</w:t>
                  </w:r>
                </w:p>
              </w:tc>
              <w:tc>
                <w:tcPr>
                  <w:tcW w:w="0" w:type="auto"/>
                  <w:gridSpan w:val="2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  <w:rtl/>
                    </w:rPr>
                  </w:pPr>
                  <w:r>
                    <w:rPr>
                      <w:rFonts w:eastAsia="Times New Roman" w:cs="B Mitra" w:hint="cs"/>
                      <w:b/>
                      <w:bCs/>
                      <w:rtl/>
                    </w:rPr>
                    <w:t>زمــــان اجـــــــرا (ماه)</w:t>
                  </w:r>
                </w:p>
              </w:tc>
            </w:tr>
            <w:tr w:rsidR="00AA4604" w:rsidTr="00AA46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مدت (ماه)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24</w:t>
                  </w: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تهیه و تدوین پروپوزال پروپوزال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تصویب پروپوزال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نمونه گیری و جمع آوری داده ها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 xml:space="preserve">ورود داده ها به نرم افزار </w:t>
                  </w:r>
                  <w:r>
                    <w:rPr>
                      <w:rFonts w:eastAsia="Times New Roman" w:cs="B Mitra" w:hint="cs"/>
                    </w:rPr>
                    <w:t>SPSS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تجزیه و تحلیل داده ها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6A4" w:rsidTr="006C43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  <w:r>
                    <w:rPr>
                      <w:rFonts w:eastAsia="Times New Roman" w:cs="B Mitra" w:hint="cs"/>
                      <w:rtl/>
                    </w:rPr>
                    <w:t>تهیه گزارش نهایی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shd w:val="clear" w:color="auto" w:fill="CCCCCC"/>
                    <w:bidi/>
                    <w:jc w:val="lowKashida"/>
                    <w:rPr>
                      <w:rFonts w:eastAsia="Times New Roman" w:cs="B Mitra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26A4" w:rsidRDefault="001126A4" w:rsidP="006C439B">
                  <w:pPr>
                    <w:bidi/>
                    <w:jc w:val="lowKashida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br w:type="page"/>
            </w:r>
            <w:r>
              <w:rPr>
                <w:rFonts w:eastAsia="Times New Roman" w:cs="B Mitra" w:hint="cs"/>
                <w:b/>
                <w:bCs/>
                <w:rtl/>
              </w:rPr>
              <w:t>منابع:</w:t>
            </w:r>
            <w:r>
              <w:rPr>
                <w:rFonts w:eastAsia="Times New Roman" w:cs="B Mitra" w:hint="cs"/>
                <w:rtl/>
              </w:rPr>
              <w:t xml:space="preserve"> (قلم نازنين 10 يا </w:t>
            </w:r>
            <w:r>
              <w:rPr>
                <w:rFonts w:eastAsia="Times New Roman" w:cs="B Mitra" w:hint="cs"/>
              </w:rPr>
              <w:t xml:space="preserve">Time New Roman </w:t>
            </w:r>
            <w:r>
              <w:rPr>
                <w:rFonts w:eastAsia="Times New Roman" w:cs="B Mitra" w:hint="cs"/>
                <w:rtl/>
              </w:rPr>
              <w:t xml:space="preserve">10) </w:t>
            </w: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bidi/>
              <w:jc w:val="lowKashida"/>
              <w:rPr>
                <w:rFonts w:eastAsia="Times New Roman" w:cs="B Mitra"/>
                <w:rtl/>
              </w:rPr>
            </w:pPr>
          </w:p>
          <w:p w:rsidR="001126A4" w:rsidRDefault="001126A4" w:rsidP="006C439B">
            <w:pPr>
              <w:pStyle w:val="NormalWeb"/>
              <w:bidi/>
              <w:jc w:val="lowKashida"/>
              <w:rPr>
                <w:rFonts w:cs="B Mitra"/>
                <w:rtl/>
              </w:rPr>
            </w:pPr>
          </w:p>
        </w:tc>
      </w:tr>
    </w:tbl>
    <w:p w:rsidR="001126A4" w:rsidRDefault="001126A4" w:rsidP="001126A4">
      <w:pPr>
        <w:bidi/>
        <w:jc w:val="both"/>
        <w:rPr>
          <w:rtl/>
        </w:rPr>
      </w:pPr>
    </w:p>
    <w:p w:rsidR="001126A4" w:rsidRDefault="001126A4" w:rsidP="001126A4">
      <w:pPr>
        <w:bidi/>
        <w:jc w:val="both"/>
        <w:rPr>
          <w:rtl/>
        </w:rPr>
      </w:pPr>
    </w:p>
    <w:p w:rsidR="003979FC" w:rsidRDefault="003979FC" w:rsidP="003979FC">
      <w:pPr>
        <w:bidi/>
        <w:jc w:val="both"/>
        <w:rPr>
          <w:rtl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1891"/>
        <w:gridCol w:w="2461"/>
        <w:gridCol w:w="1395"/>
      </w:tblGrid>
      <w:tr w:rsidR="001126A4" w:rsidTr="006C439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هزينه آزمايشات و خدمات تخصصي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آزمايش يا خدمت تخصصي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کل دفعات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هزينه هر دفعه (ريال)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جمع (ريال)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left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1126A4" w:rsidRDefault="001126A4" w:rsidP="001126A4">
      <w:pPr>
        <w:bidi/>
        <w:jc w:val="both"/>
        <w:rPr>
          <w:rtl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853"/>
        <w:gridCol w:w="2453"/>
        <w:gridCol w:w="3043"/>
        <w:gridCol w:w="1492"/>
      </w:tblGrid>
      <w:tr w:rsidR="001126A4" w:rsidTr="006C439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lastRenderedPageBreak/>
              <w:t>هزينه هاي بانک مواد آزمايشگاه جامع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ماده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برند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يا مقدار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قيمت واحد(ريال)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کل مبلغ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</w:tr>
    </w:tbl>
    <w:p w:rsidR="001126A4" w:rsidRDefault="001126A4" w:rsidP="001126A4">
      <w:pPr>
        <w:bidi/>
        <w:jc w:val="both"/>
        <w:rPr>
          <w:rtl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3352"/>
        <w:gridCol w:w="1825"/>
        <w:gridCol w:w="3103"/>
      </w:tblGrid>
      <w:tr w:rsidR="001126A4" w:rsidTr="006C439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هزينه دستگاه هاي آزمايشگاه جامع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تعرفه (ريال) به ازاي هر نمونه/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نمونه /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مبلغ محاسبه شده براي هر دستگاه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</w:tr>
    </w:tbl>
    <w:p w:rsidR="001126A4" w:rsidRDefault="001126A4" w:rsidP="001126A4">
      <w:pPr>
        <w:bidi/>
        <w:jc w:val="both"/>
        <w:rPr>
          <w:rtl/>
        </w:rPr>
      </w:pPr>
    </w:p>
    <w:p w:rsidR="001126A4" w:rsidRDefault="001126A4" w:rsidP="001126A4">
      <w:pPr>
        <w:bidi/>
        <w:jc w:val="both"/>
        <w:rPr>
          <w:rtl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235"/>
        <w:gridCol w:w="843"/>
        <w:gridCol w:w="1556"/>
        <w:gridCol w:w="1927"/>
        <w:gridCol w:w="956"/>
      </w:tblGrid>
      <w:tr w:rsidR="001126A4" w:rsidTr="006C439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فهرست وسايل و مواد مورد نياز 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دستگاه/مواد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مصرفي/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مقياس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يا مقدار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قيمت واحد(ريال)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کل مبلغ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</w:tr>
    </w:tbl>
    <w:p w:rsidR="001126A4" w:rsidRDefault="001126A4" w:rsidP="001126A4">
      <w:pPr>
        <w:bidi/>
        <w:jc w:val="both"/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878"/>
        <w:gridCol w:w="2127"/>
        <w:gridCol w:w="2509"/>
        <w:gridCol w:w="1445"/>
      </w:tblGrid>
      <w:tr w:rsidR="001126A4" w:rsidTr="006C439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هزينه مسافرت 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وسيله نقليه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دفعات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هزينه هر سفر (ريال)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6A4" w:rsidRDefault="001126A4" w:rsidP="006C439B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جمع (ريال)</w:t>
            </w:r>
          </w:p>
        </w:tc>
      </w:tr>
      <w:tr w:rsidR="001126A4" w:rsidTr="006C4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jc w:val="left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6A4" w:rsidRDefault="001126A4" w:rsidP="006C439B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1126A4" w:rsidRDefault="001126A4" w:rsidP="001126A4">
      <w:pPr>
        <w:bidi/>
        <w:jc w:val="both"/>
        <w:rPr>
          <w:rtl/>
        </w:rPr>
      </w:pPr>
    </w:p>
    <w:p w:rsidR="001126A4" w:rsidRDefault="001126A4" w:rsidP="001126A4">
      <w:pPr>
        <w:bidi/>
        <w:jc w:val="both"/>
        <w:rPr>
          <w:rtl/>
        </w:rPr>
      </w:pPr>
    </w:p>
    <w:p w:rsidR="001126A4" w:rsidRDefault="001126A4" w:rsidP="001126A4">
      <w:pPr>
        <w:bidi/>
        <w:jc w:val="both"/>
        <w:rPr>
          <w:rFonts w:eastAsia="Times New Roman" w:cs="B Mitra"/>
          <w:b/>
          <w:bCs/>
          <w:rtl/>
        </w:rPr>
      </w:pPr>
      <w:r>
        <w:rPr>
          <w:rFonts w:eastAsia="Times New Roman" w:cs="B Mitra" w:hint="cs"/>
          <w:b/>
          <w:bCs/>
          <w:rtl/>
        </w:rPr>
        <w:t>نحوه و زمان لازم براي بکارگيري دستاورد پژوهش در کشور:</w:t>
      </w:r>
    </w:p>
    <w:p w:rsidR="001126A4" w:rsidRDefault="001126A4" w:rsidP="001126A4">
      <w:pPr>
        <w:bidi/>
        <w:jc w:val="both"/>
        <w:rPr>
          <w:rFonts w:eastAsia="Times New Roman" w:cs="B Mitra"/>
          <w:b/>
          <w:bCs/>
          <w:rtl/>
        </w:rPr>
      </w:pPr>
    </w:p>
    <w:p w:rsidR="00511A4E" w:rsidRPr="003979FC" w:rsidRDefault="001126A4" w:rsidP="003979FC">
      <w:pPr>
        <w:bidi/>
        <w:jc w:val="both"/>
        <w:rPr>
          <w:rFonts w:eastAsia="Times New Roman" w:cs="B Mitra"/>
          <w:b/>
          <w:bCs/>
        </w:rPr>
      </w:pPr>
      <w:r>
        <w:rPr>
          <w:rFonts w:eastAsia="Times New Roman" w:cs="B Mitra" w:hint="cs"/>
          <w:b/>
          <w:bCs/>
          <w:rtl/>
        </w:rPr>
        <w:t>سود احتمالي ناشي از بکارگيري نتايج احتمالي اين پژوهش:</w:t>
      </w:r>
    </w:p>
    <w:sectPr w:rsidR="00511A4E" w:rsidRPr="00397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C6" w:rsidRDefault="000B73C6" w:rsidP="002F7F62">
      <w:pPr>
        <w:spacing w:after="0" w:line="240" w:lineRule="auto"/>
      </w:pPr>
      <w:r>
        <w:separator/>
      </w:r>
    </w:p>
  </w:endnote>
  <w:endnote w:type="continuationSeparator" w:id="0">
    <w:p w:rsidR="000B73C6" w:rsidRDefault="000B73C6" w:rsidP="002F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C6" w:rsidRDefault="000B73C6" w:rsidP="002F7F62">
      <w:pPr>
        <w:spacing w:after="0" w:line="240" w:lineRule="auto"/>
      </w:pPr>
      <w:r>
        <w:separator/>
      </w:r>
    </w:p>
  </w:footnote>
  <w:footnote w:type="continuationSeparator" w:id="0">
    <w:p w:rsidR="000B73C6" w:rsidRDefault="000B73C6" w:rsidP="002F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A4"/>
    <w:rsid w:val="000B73C6"/>
    <w:rsid w:val="000E7092"/>
    <w:rsid w:val="001126A4"/>
    <w:rsid w:val="001E667F"/>
    <w:rsid w:val="002505B2"/>
    <w:rsid w:val="002F7F62"/>
    <w:rsid w:val="003979FC"/>
    <w:rsid w:val="003B7899"/>
    <w:rsid w:val="003D54CE"/>
    <w:rsid w:val="00426C2B"/>
    <w:rsid w:val="00444B8F"/>
    <w:rsid w:val="00511A4E"/>
    <w:rsid w:val="0055721E"/>
    <w:rsid w:val="00644DB4"/>
    <w:rsid w:val="00687253"/>
    <w:rsid w:val="00752353"/>
    <w:rsid w:val="007607B2"/>
    <w:rsid w:val="007E302D"/>
    <w:rsid w:val="009A2859"/>
    <w:rsid w:val="00A86101"/>
    <w:rsid w:val="00AA4604"/>
    <w:rsid w:val="00C03856"/>
    <w:rsid w:val="00CC4175"/>
    <w:rsid w:val="00EB661F"/>
    <w:rsid w:val="00F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D54012D"/>
  <w15:chartTrackingRefBased/>
  <w15:docId w15:val="{4582B8EB-AE1E-421A-839D-7FDD0A9A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A4"/>
    <w:pPr>
      <w:jc w:val="right"/>
    </w:pPr>
    <w:rPr>
      <w:rFonts w:ascii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26A4"/>
    <w:pPr>
      <w:spacing w:before="100" w:beforeAutospacing="1" w:after="100" w:afterAutospacing="1" w:line="240" w:lineRule="auto"/>
      <w:jc w:val="left"/>
    </w:pPr>
    <w:rPr>
      <w:rFonts w:eastAsiaTheme="minorEastAsia" w:cs="Times New Roman"/>
    </w:rPr>
  </w:style>
  <w:style w:type="character" w:styleId="Strong">
    <w:name w:val="Strong"/>
    <w:basedOn w:val="DefaultParagraphFont"/>
    <w:uiPriority w:val="22"/>
    <w:qFormat/>
    <w:rsid w:val="001126A4"/>
    <w:rPr>
      <w:b/>
      <w:bCs/>
    </w:rPr>
  </w:style>
  <w:style w:type="table" w:styleId="TableGrid">
    <w:name w:val="Table Grid"/>
    <w:basedOn w:val="TableNormal"/>
    <w:uiPriority w:val="39"/>
    <w:rsid w:val="0011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62"/>
    <w:rPr>
      <w:rFonts w:ascii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62"/>
    <w:rPr>
      <w:rFonts w:ascii="Times New Roman" w:hAnsi="Times New Roma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مشکانی فاطمه</dc:creator>
  <cp:keywords/>
  <dc:description/>
  <cp:lastModifiedBy>مشکانی فاطمه</cp:lastModifiedBy>
  <cp:revision>10</cp:revision>
  <dcterms:created xsi:type="dcterms:W3CDTF">2025-11-11T06:58:00Z</dcterms:created>
  <dcterms:modified xsi:type="dcterms:W3CDTF">2025-11-11T08:05:00Z</dcterms:modified>
</cp:coreProperties>
</file>