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C88D53" w:rsidR="00F21F89" w:rsidRPr="00E44EC7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7D4F09" w:rsidRPr="00E44EC7">
        <w:rPr>
          <w:rFonts w:hint="cs"/>
          <w:rtl/>
        </w:rPr>
        <w:t>واکاوی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ریسک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خطاهای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انسانی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فرآیند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تولید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شکر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با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استفاده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از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روش‌های</w:t>
      </w:r>
      <w:r w:rsidR="007D4F09" w:rsidRPr="00E44EC7">
        <w:rPr>
          <w:rtl/>
        </w:rPr>
        <w:t xml:space="preserve"> </w:t>
      </w:r>
      <w:r w:rsidR="007D4F09" w:rsidRPr="00E44EC7">
        <w:t>HEC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و</w:t>
      </w:r>
      <w:r w:rsidR="007D4F09" w:rsidRPr="00E44EC7">
        <w:rPr>
          <w:rtl/>
        </w:rPr>
        <w:t xml:space="preserve"> </w:t>
      </w:r>
      <w:r w:rsidR="007D4F09" w:rsidRPr="00E44EC7">
        <w:t>PHEA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در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کارخانه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قند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شیرین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و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ارائه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راهکارهای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کنترل</w:t>
      </w:r>
      <w:r w:rsidR="007D4F09" w:rsidRPr="00E44EC7">
        <w:rPr>
          <w:rtl/>
        </w:rPr>
        <w:t xml:space="preserve"> </w:t>
      </w:r>
      <w:r w:rsidR="007D4F09" w:rsidRPr="00E44EC7">
        <w:rPr>
          <w:rFonts w:hint="cs"/>
          <w:rtl/>
        </w:rPr>
        <w:t>آن</w:t>
      </w:r>
    </w:p>
    <w:p w14:paraId="768746D1" w14:textId="5579A2EF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8743D6">
        <w:rPr>
          <w:b/>
          <w:bCs/>
          <w:lang w:bidi="fa-IR"/>
        </w:rPr>
        <w:t xml:space="preserve"> </w:t>
      </w:r>
      <w:r w:rsidR="008743D6">
        <w:rPr>
          <w:rFonts w:hint="cs"/>
          <w:b/>
          <w:bCs/>
          <w:rtl/>
          <w:lang w:bidi="fa-IR"/>
        </w:rPr>
        <w:t xml:space="preserve"> 16/</w:t>
      </w:r>
      <w:r w:rsidR="004511F9">
        <w:rPr>
          <w:rFonts w:hint="cs"/>
          <w:b/>
          <w:bCs/>
          <w:rtl/>
          <w:lang w:bidi="fa-IR"/>
        </w:rPr>
        <w:t xml:space="preserve"> </w:t>
      </w:r>
      <w:r w:rsidR="008743D6">
        <w:rPr>
          <w:rFonts w:hint="cs"/>
          <w:b/>
          <w:bCs/>
          <w:rtl/>
          <w:lang w:bidi="fa-IR"/>
        </w:rPr>
        <w:t>4/</w:t>
      </w:r>
      <w:r w:rsidR="004511F9">
        <w:rPr>
          <w:rFonts w:hint="cs"/>
          <w:b/>
          <w:bCs/>
          <w:rtl/>
          <w:lang w:bidi="fa-IR"/>
        </w:rPr>
        <w:t xml:space="preserve"> </w:t>
      </w:r>
      <w:r w:rsidR="008743D6">
        <w:rPr>
          <w:rFonts w:hint="cs"/>
          <w:b/>
          <w:bCs/>
          <w:rtl/>
          <w:lang w:bidi="fa-IR"/>
        </w:rPr>
        <w:t xml:space="preserve">1403 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1D932B8B" w:rsidR="009E4F82" w:rsidRPr="00E44EC7" w:rsidRDefault="004511F9" w:rsidP="004511F9">
      <w:pPr>
        <w:pStyle w:val="ListParagraph"/>
        <w:numPr>
          <w:ilvl w:val="0"/>
          <w:numId w:val="12"/>
        </w:numPr>
        <w:bidi/>
        <w:rPr>
          <w:rFonts w:cs="B Nazanin"/>
          <w:kern w:val="0"/>
          <w:sz w:val="24"/>
          <w14:ligatures w14:val="none"/>
        </w:rPr>
      </w:pPr>
      <w:r w:rsidRPr="00E44EC7">
        <w:rPr>
          <w:rFonts w:cs="B Nazanin" w:hint="cs"/>
          <w:kern w:val="0"/>
          <w:sz w:val="24"/>
          <w:rtl/>
          <w14:ligatures w14:val="none"/>
        </w:rPr>
        <w:t>سیده فاطمه موسوی: مجری مسئول</w:t>
      </w:r>
    </w:p>
    <w:p w14:paraId="647992D8" w14:textId="59B343D0" w:rsidR="004511F9" w:rsidRPr="00E44EC7" w:rsidRDefault="004511F9" w:rsidP="004511F9">
      <w:pPr>
        <w:pStyle w:val="ListParagraph"/>
        <w:numPr>
          <w:ilvl w:val="0"/>
          <w:numId w:val="12"/>
        </w:numPr>
        <w:bidi/>
        <w:rPr>
          <w:rFonts w:cs="B Nazanin"/>
          <w:kern w:val="0"/>
          <w:sz w:val="24"/>
          <w14:ligatures w14:val="none"/>
        </w:rPr>
      </w:pPr>
      <w:r w:rsidRPr="00E44EC7">
        <w:rPr>
          <w:rFonts w:cs="B Nazanin" w:hint="cs"/>
          <w:kern w:val="0"/>
          <w:sz w:val="24"/>
          <w:rtl/>
          <w14:ligatures w14:val="none"/>
        </w:rPr>
        <w:t>عاطفه مرادی:</w:t>
      </w:r>
      <w:r w:rsidR="009D63EA" w:rsidRPr="00E44EC7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Pr="00E44EC7">
        <w:rPr>
          <w:rFonts w:cs="B Nazanin" w:hint="cs"/>
          <w:kern w:val="0"/>
          <w:sz w:val="24"/>
          <w:rtl/>
          <w14:ligatures w14:val="none"/>
        </w:rPr>
        <w:t>مجری</w:t>
      </w:r>
    </w:p>
    <w:p w14:paraId="4673A6A9" w14:textId="46EFABA3" w:rsidR="004511F9" w:rsidRPr="00E44EC7" w:rsidRDefault="004511F9" w:rsidP="004511F9">
      <w:pPr>
        <w:pStyle w:val="ListParagraph"/>
        <w:numPr>
          <w:ilvl w:val="0"/>
          <w:numId w:val="12"/>
        </w:numPr>
        <w:bidi/>
        <w:rPr>
          <w:rFonts w:cs="B Nazanin"/>
          <w:kern w:val="0"/>
          <w:sz w:val="24"/>
          <w14:ligatures w14:val="none"/>
        </w:rPr>
      </w:pPr>
      <w:r w:rsidRPr="00E44EC7">
        <w:rPr>
          <w:rFonts w:cs="B Nazanin" w:hint="cs"/>
          <w:kern w:val="0"/>
          <w:sz w:val="24"/>
          <w:rtl/>
          <w14:ligatures w14:val="none"/>
        </w:rPr>
        <w:t>رضا حکمت شعار: مجری</w:t>
      </w:r>
    </w:p>
    <w:p w14:paraId="39E8E93D" w14:textId="43262156" w:rsidR="004511F9" w:rsidRPr="00E44EC7" w:rsidRDefault="004511F9" w:rsidP="004511F9">
      <w:pPr>
        <w:pStyle w:val="ListParagraph"/>
        <w:numPr>
          <w:ilvl w:val="0"/>
          <w:numId w:val="12"/>
        </w:numPr>
        <w:bidi/>
        <w:rPr>
          <w:rFonts w:cs="B Nazanin"/>
          <w:kern w:val="0"/>
          <w:sz w:val="24"/>
          <w14:ligatures w14:val="none"/>
        </w:rPr>
      </w:pPr>
      <w:r w:rsidRPr="00E44EC7">
        <w:rPr>
          <w:rFonts w:cs="B Nazanin" w:hint="cs"/>
          <w:kern w:val="0"/>
          <w:sz w:val="24"/>
          <w:rtl/>
          <w14:ligatures w14:val="none"/>
        </w:rPr>
        <w:t>مجید فلاحی: همکار</w:t>
      </w:r>
    </w:p>
    <w:p w14:paraId="425499DB" w14:textId="26FBFC50" w:rsidR="004511F9" w:rsidRPr="00E44EC7" w:rsidRDefault="004511F9" w:rsidP="004511F9">
      <w:pPr>
        <w:pStyle w:val="ListParagraph"/>
        <w:numPr>
          <w:ilvl w:val="0"/>
          <w:numId w:val="12"/>
        </w:numPr>
        <w:bidi/>
        <w:rPr>
          <w:rFonts w:cs="B Nazanin"/>
          <w:kern w:val="0"/>
          <w:sz w:val="24"/>
          <w:rtl/>
          <w14:ligatures w14:val="none"/>
        </w:rPr>
      </w:pPr>
      <w:r w:rsidRPr="00E44EC7">
        <w:rPr>
          <w:rFonts w:cs="B Nazanin" w:hint="cs"/>
          <w:kern w:val="0"/>
          <w:sz w:val="24"/>
          <w:rtl/>
          <w14:ligatures w14:val="none"/>
        </w:rPr>
        <w:t>محسن یزدانی اول: همکار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24A2E3FD" w14:textId="52E2A727" w:rsidR="00486BE9" w:rsidRPr="00E44EC7" w:rsidRDefault="00486BE9" w:rsidP="00486BE9">
      <w:pPr>
        <w:bidi/>
      </w:pPr>
      <w:r w:rsidRPr="00E44EC7">
        <w:rPr>
          <w:rFonts w:hint="cs"/>
          <w:rtl/>
          <w:lang w:bidi="fa-IR"/>
        </w:rPr>
        <w:t xml:space="preserve">صنعت ایران به دنبال کاهش خطای انسانی و افزایش سلامت و ایمنی انسان است.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A37B026" w14:textId="3318B768" w:rsidR="00486BE9" w:rsidRPr="00E44EC7" w:rsidRDefault="00486BE9" w:rsidP="009D63EA">
      <w:pPr>
        <w:bidi/>
        <w:jc w:val="both"/>
        <w:rPr>
          <w:lang w:bidi="fa-IR"/>
        </w:rPr>
      </w:pPr>
      <w:r w:rsidRPr="00E44EC7">
        <w:rPr>
          <w:rFonts w:hint="cs"/>
          <w:rtl/>
          <w:lang w:bidi="fa-IR"/>
        </w:rPr>
        <w:t>اهمیت شناسایی و پیشگیری از خطای انسانی در صنعت،</w:t>
      </w:r>
      <w:r w:rsidRPr="00E44EC7">
        <w:rPr>
          <w:rtl/>
          <w:lang w:bidi="fa-IR"/>
        </w:rPr>
        <w:t xml:space="preserve"> به ویژه در فرآیند تولید شکر بسیار ضروری است.</w:t>
      </w:r>
      <w:r w:rsidRPr="00E44EC7">
        <w:rPr>
          <w:rFonts w:hint="cs"/>
          <w:rtl/>
          <w:lang w:bidi="fa-IR"/>
        </w:rPr>
        <w:t xml:space="preserve"> اقدامات پیشگیرانه و مدیریت صحیح خطاها می</w:t>
      </w:r>
      <w:r w:rsidRPr="00E44EC7">
        <w:rPr>
          <w:lang w:bidi="fa-IR"/>
        </w:rPr>
        <w:t xml:space="preserve"> </w:t>
      </w:r>
      <w:r w:rsidRPr="00E44EC7">
        <w:rPr>
          <w:rFonts w:hint="cs"/>
          <w:rtl/>
          <w:lang w:bidi="fa-IR"/>
        </w:rPr>
        <w:t>تواند نقشی حیاتی در حفظ سلامت و ایمنی انسان، کیفیت محصولات، افزایش بهره وری و جلوگیری از خسارات احتمالی داشته باشد.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0F473F1A" w:rsidR="00F95520" w:rsidRDefault="008C391A" w:rsidP="008C391A">
      <w:pPr>
        <w:bidi/>
        <w:jc w:val="both"/>
        <w:rPr>
          <w:rtl/>
        </w:rPr>
      </w:pPr>
      <w:r w:rsidRPr="008C391A">
        <w:rPr>
          <w:rFonts w:hint="cs"/>
          <w:rtl/>
        </w:rPr>
        <w:t>خطای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انسانی،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تصمیم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یا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رفتار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نامناسب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و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نامطلوب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انسان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است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که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کارایی،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ایمنی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و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عملکرد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سیستم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را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کاهش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می</w:t>
      </w:r>
      <w:r>
        <w:t xml:space="preserve"> </w:t>
      </w:r>
      <w:r w:rsidRPr="008C391A">
        <w:rPr>
          <w:rFonts w:hint="cs"/>
          <w:rtl/>
        </w:rPr>
        <w:t>دهد</w:t>
      </w:r>
      <w:r w:rsidRPr="008C391A">
        <w:rPr>
          <w:rtl/>
        </w:rPr>
        <w:t xml:space="preserve">. </w:t>
      </w:r>
      <w:r w:rsidRPr="008C391A">
        <w:rPr>
          <w:rFonts w:hint="cs"/>
          <w:rtl/>
        </w:rPr>
        <w:t>خطای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انسانی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در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هر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فرآیندی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که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انسان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در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آن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دخیل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است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وجود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دارد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و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هنگامی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که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این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خطا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در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محیط</w:t>
      </w:r>
      <w:r>
        <w:rPr>
          <w:rFonts w:ascii="Calibri" w:hAnsi="Calibri" w:cs="Calibri" w:hint="cs"/>
          <w:rtl/>
        </w:rPr>
        <w:t xml:space="preserve"> </w:t>
      </w:r>
      <w:r w:rsidRPr="008C391A">
        <w:rPr>
          <w:rFonts w:hint="cs"/>
          <w:rtl/>
        </w:rPr>
        <w:t>های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کاری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با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حساسیت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بالا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ایجاد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شود،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پیامدهای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آن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می</w:t>
      </w:r>
      <w:r>
        <w:rPr>
          <w:rFonts w:ascii="Calibri" w:hAnsi="Calibri" w:cs="Calibri"/>
        </w:rPr>
        <w:t xml:space="preserve"> </w:t>
      </w:r>
      <w:r w:rsidRPr="008C391A">
        <w:rPr>
          <w:rFonts w:hint="cs"/>
          <w:rtl/>
        </w:rPr>
        <w:t>تواند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ویرانگر</w:t>
      </w:r>
      <w:r w:rsidRPr="008C391A">
        <w:rPr>
          <w:rtl/>
        </w:rPr>
        <w:t xml:space="preserve"> </w:t>
      </w:r>
      <w:r w:rsidRPr="008C391A">
        <w:rPr>
          <w:rFonts w:hint="cs"/>
          <w:rtl/>
        </w:rPr>
        <w:t>باشند</w:t>
      </w:r>
      <w:r w:rsidRPr="008C391A">
        <w:rPr>
          <w:rtl/>
        </w:rPr>
        <w:t xml:space="preserve">. </w:t>
      </w: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23226160" w14:textId="4666B738" w:rsidR="00F95520" w:rsidRPr="00F95520" w:rsidRDefault="006B2365" w:rsidP="00BF6BDC">
      <w:pPr>
        <w:bidi/>
        <w:ind w:left="360"/>
        <w:jc w:val="both"/>
      </w:pPr>
      <w:r w:rsidRPr="006B2365">
        <w:rPr>
          <w:rFonts w:hint="cs"/>
          <w:rtl/>
        </w:rPr>
        <w:t>امروزه،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صنعت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تولید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شکر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به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عنوان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یکی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از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مهم‌ترین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بخش‌های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صنعتی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مطرح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است</w:t>
      </w:r>
      <w:r w:rsidRPr="006B2365">
        <w:rPr>
          <w:rtl/>
        </w:rPr>
        <w:t xml:space="preserve">. </w:t>
      </w:r>
      <w:r w:rsidRPr="006B2365">
        <w:rPr>
          <w:rFonts w:hint="cs"/>
          <w:rtl/>
        </w:rPr>
        <w:t>در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این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میان،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نقش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نیروی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انسانی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بسیار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حائز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اهمیت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است</w:t>
      </w:r>
      <w:r w:rsidRPr="006B2365">
        <w:rPr>
          <w:rtl/>
        </w:rPr>
        <w:t xml:space="preserve">. </w:t>
      </w:r>
      <w:r w:rsidRPr="006B2365">
        <w:rPr>
          <w:rFonts w:hint="cs"/>
          <w:rtl/>
        </w:rPr>
        <w:t>خطاهای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انسانی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می‌توانند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پیامدهای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جبران‌ناپذیری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را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در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فرآیند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تولید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شکر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به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همراه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داشته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باشند</w:t>
      </w:r>
      <w:r w:rsidRPr="006B2365">
        <w:rPr>
          <w:rtl/>
        </w:rPr>
        <w:t xml:space="preserve">. </w:t>
      </w:r>
      <w:r w:rsidRPr="006B2365">
        <w:rPr>
          <w:rFonts w:hint="cs"/>
          <w:rtl/>
        </w:rPr>
        <w:t>بنابراین،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شناسایی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و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پیشگیری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از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چنین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خطاهایی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امری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ضروری</w:t>
      </w:r>
      <w:r w:rsidRPr="006B2365">
        <w:rPr>
          <w:rtl/>
        </w:rPr>
        <w:t xml:space="preserve"> </w:t>
      </w:r>
      <w:r w:rsidRPr="006B2365">
        <w:rPr>
          <w:rFonts w:hint="cs"/>
          <w:rtl/>
        </w:rPr>
        <w:t>است</w:t>
      </w:r>
      <w:r w:rsidRPr="006B2365">
        <w:rPr>
          <w:rtl/>
        </w:rPr>
        <w:t>.</w:t>
      </w:r>
      <w:r w:rsidR="005E3045">
        <w:rPr>
          <w:rFonts w:hint="cs"/>
          <w:rtl/>
        </w:rPr>
        <w:t xml:space="preserve"> </w:t>
      </w:r>
      <w:r w:rsidR="00EA596B">
        <w:rPr>
          <w:rFonts w:hint="cs"/>
          <w:rtl/>
        </w:rPr>
        <w:t xml:space="preserve">نتایج مطالعه نشان داد </w:t>
      </w:r>
      <w:r w:rsidR="005E3045" w:rsidRPr="005E3045">
        <w:rPr>
          <w:rFonts w:hint="cs"/>
          <w:rtl/>
        </w:rPr>
        <w:t>مهارت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فردي،</w:t>
      </w:r>
      <w:r w:rsidR="005E3045">
        <w:rPr>
          <w:rFonts w:hint="cs"/>
          <w:rtl/>
        </w:rPr>
        <w:t xml:space="preserve"> </w:t>
      </w:r>
      <w:r w:rsidR="005E3045" w:rsidRPr="005E3045">
        <w:rPr>
          <w:rFonts w:hint="cs"/>
          <w:rtl/>
        </w:rPr>
        <w:t>تكرار</w:t>
      </w:r>
      <w:r w:rsidR="005E3045">
        <w:rPr>
          <w:rFonts w:hint="cs"/>
          <w:rtl/>
        </w:rPr>
        <w:t xml:space="preserve"> </w:t>
      </w:r>
      <w:r w:rsidR="00BF6BDC">
        <w:rPr>
          <w:rFonts w:hint="cs"/>
          <w:rtl/>
        </w:rPr>
        <w:t xml:space="preserve">وظیفه </w:t>
      </w:r>
      <w:r w:rsidR="005E3045">
        <w:rPr>
          <w:rFonts w:hint="cs"/>
          <w:rtl/>
        </w:rPr>
        <w:t xml:space="preserve">و </w:t>
      </w:r>
      <w:r w:rsidR="005E3045" w:rsidRPr="005E3045">
        <w:rPr>
          <w:rFonts w:hint="cs"/>
          <w:rtl/>
        </w:rPr>
        <w:t>اهميت</w:t>
      </w:r>
      <w:r w:rsidR="00BF6BDC">
        <w:rPr>
          <w:rFonts w:hint="cs"/>
          <w:rtl/>
        </w:rPr>
        <w:t xml:space="preserve"> وظیفه </w:t>
      </w:r>
      <w:r w:rsidR="005E3045" w:rsidRPr="005E3045">
        <w:t xml:space="preserve"> </w:t>
      </w:r>
      <w:r w:rsidR="005E3045" w:rsidRPr="005E3045">
        <w:rPr>
          <w:rFonts w:hint="cs"/>
          <w:rtl/>
        </w:rPr>
        <w:t>از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مهم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ترين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عوامل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خطاي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انساني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lastRenderedPageBreak/>
        <w:t>در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صنعت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شکر</w:t>
      </w:r>
      <w:r w:rsidR="005E3045" w:rsidRPr="005E3045">
        <w:rPr>
          <w:rtl/>
        </w:rPr>
        <w:t xml:space="preserve"> </w:t>
      </w:r>
      <w:r w:rsidR="005E3045" w:rsidRPr="005E3045">
        <w:rPr>
          <w:rFonts w:hint="cs"/>
          <w:rtl/>
        </w:rPr>
        <w:t>بودند</w:t>
      </w:r>
      <w:r w:rsidR="005E3045" w:rsidRPr="005E3045">
        <w:rPr>
          <w:rtl/>
        </w:rPr>
        <w:t>.</w:t>
      </w:r>
      <w:r w:rsidR="00BF6BDC">
        <w:rPr>
          <w:rFonts w:hint="cs"/>
          <w:rtl/>
        </w:rPr>
        <w:t xml:space="preserve"> </w:t>
      </w:r>
      <w:r w:rsidR="00657DF4" w:rsidRPr="00657DF4">
        <w:rPr>
          <w:rFonts w:hint="cs"/>
          <w:rtl/>
        </w:rPr>
        <w:t>آموزش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و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ارتقای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مهارت‌های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کارکنان،</w:t>
      </w:r>
      <w:r w:rsidR="00657DF4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ایجاد</w:t>
      </w:r>
      <w:r w:rsidR="006C79EB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یک</w:t>
      </w:r>
      <w:r w:rsidR="006C79EB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فرهنگ</w:t>
      </w:r>
      <w:r w:rsidR="006C79EB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ایمنی</w:t>
      </w:r>
      <w:r w:rsidR="006C79EB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و</w:t>
      </w:r>
      <w:r w:rsidR="006C79EB" w:rsidRPr="00657DF4">
        <w:rPr>
          <w:rtl/>
        </w:rPr>
        <w:t xml:space="preserve"> </w:t>
      </w:r>
      <w:r w:rsidR="006C79EB" w:rsidRPr="00657DF4">
        <w:rPr>
          <w:rFonts w:hint="cs"/>
          <w:rtl/>
        </w:rPr>
        <w:t>مسئولیت‌پذیری</w:t>
      </w:r>
      <w:r w:rsidR="00713905">
        <w:rPr>
          <w:rFonts w:hint="cs"/>
          <w:rtl/>
        </w:rPr>
        <w:t xml:space="preserve">، </w:t>
      </w:r>
      <w:r w:rsidR="00713905" w:rsidRPr="00713905">
        <w:rPr>
          <w:rFonts w:hint="cs"/>
          <w:rtl/>
          <w:lang w:bidi="fa-IR"/>
        </w:rPr>
        <w:t>به کارگیری فناوریهای نوین مانند استفاده از سنسورها</w:t>
      </w:r>
      <w:r w:rsidR="00713905">
        <w:rPr>
          <w:rFonts w:hint="cs"/>
          <w:rtl/>
        </w:rPr>
        <w:t xml:space="preserve">، </w:t>
      </w:r>
      <w:r w:rsidR="00713905" w:rsidRPr="00713905">
        <w:rPr>
          <w:rFonts w:hint="cs"/>
          <w:rtl/>
          <w:lang w:bidi="fa-IR"/>
        </w:rPr>
        <w:t>اتوماسیون و سیستمهای پایش هوشمند</w:t>
      </w:r>
      <w:r w:rsidR="00713905">
        <w:rPr>
          <w:rFonts w:hint="cs"/>
          <w:rtl/>
          <w:lang w:bidi="fa-IR"/>
        </w:rPr>
        <w:t xml:space="preserve"> و </w:t>
      </w:r>
      <w:r w:rsidR="00713905" w:rsidRPr="00713905">
        <w:rPr>
          <w:rFonts w:hint="cs"/>
          <w:rtl/>
          <w:lang w:bidi="fa-IR"/>
        </w:rPr>
        <w:t xml:space="preserve">پیاده سازی سیستمهای مدیریت کیفیت </w:t>
      </w:r>
      <w:r w:rsidR="00657DF4" w:rsidRPr="00657DF4">
        <w:rPr>
          <w:rFonts w:hint="cs"/>
          <w:rtl/>
        </w:rPr>
        <w:t>نقش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موثری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در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پیشگیری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از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خطاهای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انسانی</w:t>
      </w:r>
      <w:r w:rsidR="00657DF4" w:rsidRPr="00657DF4">
        <w:rPr>
          <w:rtl/>
        </w:rPr>
        <w:t xml:space="preserve"> </w:t>
      </w:r>
      <w:r w:rsidR="00BF6BDC">
        <w:rPr>
          <w:rFonts w:hint="cs"/>
          <w:rtl/>
        </w:rPr>
        <w:t xml:space="preserve">می تواند </w:t>
      </w:r>
      <w:r w:rsidR="00657DF4" w:rsidRPr="00657DF4">
        <w:rPr>
          <w:rFonts w:hint="cs"/>
          <w:rtl/>
        </w:rPr>
        <w:t>داشته</w:t>
      </w:r>
      <w:r w:rsidR="00657DF4" w:rsidRPr="00657DF4">
        <w:rPr>
          <w:rtl/>
        </w:rPr>
        <w:t xml:space="preserve"> </w:t>
      </w:r>
      <w:r w:rsidR="00657DF4" w:rsidRPr="00657DF4">
        <w:rPr>
          <w:rFonts w:hint="cs"/>
          <w:rtl/>
        </w:rPr>
        <w:t>باشد</w:t>
      </w:r>
      <w:r w:rsidR="00657DF4" w:rsidRPr="00657DF4">
        <w:rPr>
          <w:rtl/>
        </w:rPr>
        <w:t>.</w:t>
      </w: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6E82ED76" w14:textId="754C67EF" w:rsidR="00E20D74" w:rsidRPr="00BF6BDC" w:rsidRDefault="00E20D74" w:rsidP="00BF6BDC">
      <w:pPr>
        <w:bidi/>
        <w:spacing w:line="240" w:lineRule="auto"/>
        <w:ind w:left="360"/>
      </w:pPr>
      <w:r w:rsidRPr="00BF6BDC">
        <w:rPr>
          <w:rFonts w:hint="cs"/>
          <w:rtl/>
        </w:rPr>
        <w:t>صنایع و سازمان ها با اتخاذ رویکردهای مدیریتی و مهندسی صحیح به کاهش خطرات و بهبود عملکرد در محیط های کاری کمک کنن</w:t>
      </w:r>
      <w:r w:rsidR="005B4F58" w:rsidRPr="00BF6BDC">
        <w:rPr>
          <w:rFonts w:hint="cs"/>
          <w:rtl/>
        </w:rPr>
        <w:t xml:space="preserve">د </w:t>
      </w:r>
    </w:p>
    <w:p w14:paraId="0DB92006" w14:textId="67E58600" w:rsidR="00F95520" w:rsidRPr="00BF6BDC" w:rsidRDefault="00864610" w:rsidP="00BF6BDC">
      <w:pPr>
        <w:bidi/>
        <w:spacing w:line="240" w:lineRule="auto"/>
        <w:rPr>
          <w:rtl/>
        </w:rPr>
      </w:pPr>
      <w:r w:rsidRPr="00BF6BDC">
        <w:rPr>
          <w:rFonts w:hint="cs"/>
          <w:rtl/>
        </w:rPr>
        <w:t>تا</w:t>
      </w:r>
      <w:r w:rsidR="00E20D74" w:rsidRPr="00BF6BDC">
        <w:rPr>
          <w:rFonts w:hint="cs"/>
          <w:rtl/>
        </w:rPr>
        <w:t xml:space="preserve"> گام های موثری </w:t>
      </w:r>
      <w:r w:rsidRPr="00BF6BDC">
        <w:rPr>
          <w:rFonts w:hint="cs"/>
          <w:rtl/>
        </w:rPr>
        <w:t xml:space="preserve"> در جهت کاهش خطاهای انسانی، بهره وری فرآیندهای تولید، افزایش سلامت و ایمنی انسان و ارتقای کیفیت </w:t>
      </w:r>
      <w:r w:rsidR="00E20D74" w:rsidRPr="00BF6BDC">
        <w:rPr>
          <w:rFonts w:hint="cs"/>
          <w:rtl/>
        </w:rPr>
        <w:t>بردارند</w:t>
      </w:r>
      <w:r w:rsidRPr="00BF6BDC">
        <w:rPr>
          <w:rFonts w:hint="cs"/>
          <w:rtl/>
        </w:rPr>
        <w:t>.</w:t>
      </w:r>
    </w:p>
    <w:p w14:paraId="374091E0" w14:textId="77777777" w:rsidR="00F95520" w:rsidRPr="007343CF" w:rsidRDefault="00F95520" w:rsidP="00F95520">
      <w:pPr>
        <w:bidi/>
        <w:rPr>
          <w:rtl/>
        </w:rPr>
      </w:pPr>
    </w:p>
    <w:p w14:paraId="16EFC6B7" w14:textId="5A2C3E9F" w:rsidR="00F95520" w:rsidRPr="007343CF" w:rsidRDefault="002F3851" w:rsidP="00F95520">
      <w:pPr>
        <w:bidi/>
        <w:rPr>
          <w:rtl/>
        </w:rPr>
      </w:pPr>
      <w:r w:rsidRPr="007343CF">
        <w:rPr>
          <w:b/>
          <w:bCs/>
          <w:rtl/>
        </w:rPr>
        <w:t>تأثیرات و کاربردها</w:t>
      </w:r>
      <w:r w:rsidRPr="007343CF">
        <w:rPr>
          <w:rFonts w:hint="cs"/>
          <w:b/>
          <w:bCs/>
          <w:rtl/>
        </w:rPr>
        <w:t>:</w:t>
      </w:r>
      <w:r w:rsidRPr="007343CF">
        <w:rPr>
          <w:rFonts w:hint="cs"/>
          <w:rtl/>
        </w:rPr>
        <w:t xml:space="preserve"> </w:t>
      </w:r>
      <w:r w:rsidR="007343CF" w:rsidRPr="007343CF">
        <w:rPr>
          <w:rFonts w:hint="cs"/>
          <w:rtl/>
        </w:rPr>
        <w:t>تأثیر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کاربرد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رویکردهای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مدیریتی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و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مهندسی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در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صنایع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و</w:t>
      </w:r>
      <w:r w:rsidR="007343CF" w:rsidRPr="007343CF">
        <w:rPr>
          <w:rtl/>
        </w:rPr>
        <w:t xml:space="preserve"> </w:t>
      </w:r>
      <w:r w:rsidR="007343CF" w:rsidRPr="007343CF">
        <w:rPr>
          <w:rFonts w:hint="cs"/>
          <w:rtl/>
        </w:rPr>
        <w:t>سازمان‌ها</w:t>
      </w:r>
      <w:r w:rsidR="006B46F5">
        <w:rPr>
          <w:rFonts w:hint="cs"/>
          <w:rtl/>
        </w:rPr>
        <w:t>:</w:t>
      </w:r>
    </w:p>
    <w:p w14:paraId="348D8943" w14:textId="1931C25F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شناسایی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و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ارزیابی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ریسک‌ها</w:t>
      </w:r>
      <w:r w:rsidR="00C51F44">
        <w:rPr>
          <w:rFonts w:cs="B Nazanin" w:hint="cs"/>
          <w:kern w:val="0"/>
          <w:sz w:val="24"/>
          <w:rtl/>
          <w14:ligatures w14:val="none"/>
        </w:rPr>
        <w:t xml:space="preserve"> :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با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استفاده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از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رویکردهای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مدیریتی،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سازمان‌ها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می‌توانند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خطرات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موجود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را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شناسایی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و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ارزیابی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کنند</w:t>
      </w:r>
      <w:r w:rsidR="00C51F44" w:rsidRPr="00C51F44">
        <w:rPr>
          <w:rFonts w:cs="B Nazanin"/>
          <w:kern w:val="0"/>
          <w:sz w:val="24"/>
          <w:rtl/>
          <w14:ligatures w14:val="none"/>
        </w:rPr>
        <w:t>.</w:t>
      </w:r>
    </w:p>
    <w:p w14:paraId="34D7A608" w14:textId="1E2C6132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ایجاد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محیط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کاری</w:t>
      </w:r>
      <w:r w:rsidR="007343CF" w:rsidRPr="007343CF">
        <w:rPr>
          <w:rFonts w:cs="B Nazanin"/>
          <w:kern w:val="0"/>
          <w:sz w:val="24"/>
          <w:rtl/>
          <w14:ligatures w14:val="none"/>
        </w:rPr>
        <w:t xml:space="preserve"> </w:t>
      </w:r>
      <w:r w:rsidR="007343CF" w:rsidRPr="007343CF">
        <w:rPr>
          <w:rFonts w:cs="B Nazanin" w:hint="cs"/>
          <w:kern w:val="0"/>
          <w:sz w:val="24"/>
          <w:rtl/>
          <w14:ligatures w14:val="none"/>
        </w:rPr>
        <w:t>ایمن</w:t>
      </w:r>
      <w:r w:rsidR="00C51F44">
        <w:rPr>
          <w:rFonts w:cs="B Nazanin" w:hint="cs"/>
          <w:kern w:val="0"/>
          <w:sz w:val="24"/>
          <w:rtl/>
          <w14:ligatures w14:val="none"/>
        </w:rPr>
        <w:t xml:space="preserve">: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طراحی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محیط‌های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کاری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با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رعایت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اصول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ایمنی،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احتمال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بروز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حوادث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را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کاهش</w:t>
      </w:r>
      <w:r w:rsidR="00C51F44" w:rsidRPr="00C51F44">
        <w:rPr>
          <w:rFonts w:cs="B Nazanin"/>
          <w:kern w:val="0"/>
          <w:sz w:val="24"/>
          <w:rtl/>
          <w14:ligatures w14:val="none"/>
        </w:rPr>
        <w:t xml:space="preserve"> </w:t>
      </w:r>
      <w:r w:rsidR="00C51F44" w:rsidRPr="00C51F44">
        <w:rPr>
          <w:rFonts w:cs="B Nazanin" w:hint="cs"/>
          <w:kern w:val="0"/>
          <w:sz w:val="24"/>
          <w:rtl/>
          <w14:ligatures w14:val="none"/>
        </w:rPr>
        <w:t>می‌دهد</w:t>
      </w:r>
      <w:r w:rsidR="00C51F44" w:rsidRPr="00C51F44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28DEED90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5B4F58" w:rsidRPr="00C51F44">
        <w:rPr>
          <w:rFonts w:hint="cs"/>
          <w:rtl/>
        </w:rPr>
        <w:t>محدودیتی وجود نداشت.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62F36F8B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5B4F58">
        <w:rPr>
          <w:rFonts w:hint="cs"/>
          <w:b/>
          <w:bCs/>
          <w:rtl/>
        </w:rPr>
        <w:t xml:space="preserve"> </w:t>
      </w:r>
      <w:r w:rsidR="005B4F58" w:rsidRPr="00C51F44">
        <w:rPr>
          <w:rFonts w:hint="cs"/>
          <w:rtl/>
        </w:rPr>
        <w:t>صنایع تولیدی و خدماتی، موسسات و سازمانهای خصوصی و دولتی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39B15BF8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AF09D5" w:rsidRPr="00C51F44">
        <w:rPr>
          <w:rFonts w:hint="cs"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19FD0324" w14:textId="00FF3DDA" w:rsidR="00365044" w:rsidRDefault="00E006DD" w:rsidP="00365044">
      <w:pPr>
        <w:bidi/>
        <w:jc w:val="both"/>
        <w:rPr>
          <w:b/>
          <w:bCs/>
        </w:rPr>
      </w:pPr>
      <w:hyperlink r:id="rId8" w:history="1">
        <w:r w:rsidR="00365044" w:rsidRPr="00C51F44">
          <w:rPr>
            <w:rStyle w:val="Hyperlink"/>
            <w:b/>
            <w:bCs/>
          </w:rPr>
          <w:t>https://www.cell.com/heliyon/fulltext/S2405-8440(24)05718-9</w:t>
        </w:r>
      </w:hyperlink>
    </w:p>
    <w:p w14:paraId="2F502289" w14:textId="77777777" w:rsidR="00365044" w:rsidRDefault="00365044" w:rsidP="00365044">
      <w:pPr>
        <w:bidi/>
        <w:jc w:val="both"/>
        <w:rPr>
          <w:b/>
          <w:bCs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709F15C" w14:textId="111F086F" w:rsidR="00AF09D5" w:rsidRDefault="00E006DD" w:rsidP="00AF09D5">
      <w:pPr>
        <w:bidi/>
        <w:jc w:val="both"/>
        <w:rPr>
          <w:b/>
          <w:bCs/>
          <w:lang w:bidi="fa-IR"/>
        </w:rPr>
      </w:pPr>
      <w:hyperlink r:id="rId9" w:history="1">
        <w:r w:rsidR="00AF09D5" w:rsidRPr="002B1D3F">
          <w:rPr>
            <w:rStyle w:val="Hyperlink"/>
            <w:b/>
            <w:bCs/>
          </w:rPr>
          <w:t>Musavi66@gmail.com</w:t>
        </w:r>
      </w:hyperlink>
    </w:p>
    <w:p w14:paraId="03CB1B35" w14:textId="4C3C979F" w:rsidR="00AF09D5" w:rsidRDefault="00AF09D5" w:rsidP="00AF09D5">
      <w:pPr>
        <w:bidi/>
        <w:jc w:val="both"/>
        <w:rPr>
          <w:b/>
          <w:bCs/>
        </w:rPr>
      </w:pPr>
      <w:r>
        <w:rPr>
          <w:b/>
          <w:bCs/>
        </w:rPr>
        <w:lastRenderedPageBreak/>
        <w:t>09151705452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56BAE618" w14:textId="77777777" w:rsidR="00365044" w:rsidRDefault="00365044" w:rsidP="00365044">
      <w:pPr>
        <w:pStyle w:val="ListParagraph"/>
        <w:jc w:val="both"/>
      </w:pPr>
      <w:r>
        <w:t>[1] C. Cheryl, S.K. Paula, The science of human error, in: Handbook of Perioperative and Procedural Patient Safety; Chapter 1; Pages 1-8. The Science of Human Error, Elsevier, 2024 (Chapter 1).</w:t>
      </w:r>
    </w:p>
    <w:p w14:paraId="4542492C" w14:textId="77777777" w:rsidR="004F0645" w:rsidRDefault="004F0645" w:rsidP="00365044">
      <w:pPr>
        <w:pStyle w:val="ListParagraph"/>
        <w:jc w:val="both"/>
      </w:pPr>
    </w:p>
    <w:p w14:paraId="13687386" w14:textId="77777777" w:rsidR="00365044" w:rsidRDefault="00365044" w:rsidP="00365044">
      <w:pPr>
        <w:pStyle w:val="ListParagraph"/>
        <w:jc w:val="both"/>
      </w:pPr>
      <w:r>
        <w:t xml:space="preserve"> [2] M.A. Nees, N. Sharma, A. Shore, Attributions of accidents to “human error” in news stories: effects on perceived culpability, perceived preventability, and perceived need for punishment, </w:t>
      </w:r>
      <w:proofErr w:type="spellStart"/>
      <w:r>
        <w:t>Accid</w:t>
      </w:r>
      <w:proofErr w:type="spellEnd"/>
      <w:r>
        <w:t>. Anal. Prev. 148 (2020) 105792.</w:t>
      </w:r>
    </w:p>
    <w:p w14:paraId="1D01022C" w14:textId="77777777" w:rsidR="004F0645" w:rsidRDefault="004F0645" w:rsidP="00365044">
      <w:pPr>
        <w:pStyle w:val="ListParagraph"/>
        <w:jc w:val="both"/>
      </w:pPr>
    </w:p>
    <w:p w14:paraId="4100A7ED" w14:textId="77777777" w:rsidR="004F0645" w:rsidRDefault="00365044" w:rsidP="00365044">
      <w:pPr>
        <w:pStyle w:val="ListParagraph"/>
        <w:jc w:val="both"/>
      </w:pPr>
      <w:r>
        <w:t xml:space="preserve"> [3] A. Petrillo, D. Falcone, F. De Felice, F. </w:t>
      </w:r>
      <w:proofErr w:type="spellStart"/>
      <w:r>
        <w:t>Zomparelli</w:t>
      </w:r>
      <w:proofErr w:type="spellEnd"/>
      <w:r>
        <w:t xml:space="preserve">, Development of a risk analysis model to evaluate human error in industrial plants and in critical infrastructures, Int. J. Disaster Risk </w:t>
      </w:r>
      <w:proofErr w:type="spellStart"/>
      <w:r>
        <w:t>Reduc</w:t>
      </w:r>
      <w:proofErr w:type="spellEnd"/>
      <w:r>
        <w:t>. 23 (2017) 15–24.</w:t>
      </w:r>
    </w:p>
    <w:p w14:paraId="4FE658C8" w14:textId="77777777" w:rsidR="004F0645" w:rsidRDefault="004F0645" w:rsidP="00365044">
      <w:pPr>
        <w:pStyle w:val="ListParagraph"/>
        <w:jc w:val="both"/>
      </w:pPr>
    </w:p>
    <w:p w14:paraId="0E292C24" w14:textId="34A1DF4F" w:rsidR="00F95520" w:rsidRPr="0066027C" w:rsidRDefault="00365044" w:rsidP="00365044">
      <w:pPr>
        <w:pStyle w:val="ListParagraph"/>
        <w:jc w:val="both"/>
      </w:pPr>
      <w:r>
        <w:t xml:space="preserve"> [4] G. Shirali, E. Karami, Z. Goodarzi, Human errors identification using the human factors analysis and classification system technique (HFACS), Saf. Health. Work. 3 (3) (2013) 45–54.</w:t>
      </w: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D117" w14:textId="77777777" w:rsidR="00E006DD" w:rsidRDefault="00E006DD" w:rsidP="00AA6739">
      <w:pPr>
        <w:spacing w:after="0" w:line="240" w:lineRule="auto"/>
      </w:pPr>
      <w:r>
        <w:separator/>
      </w:r>
    </w:p>
  </w:endnote>
  <w:endnote w:type="continuationSeparator" w:id="0">
    <w:p w14:paraId="41EDC6D6" w14:textId="77777777" w:rsidR="00E006DD" w:rsidRDefault="00E006D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BE670" w14:textId="77777777" w:rsidR="00E006DD" w:rsidRDefault="00E006DD" w:rsidP="00AA6739">
      <w:pPr>
        <w:spacing w:after="0" w:line="240" w:lineRule="auto"/>
      </w:pPr>
      <w:r>
        <w:separator/>
      </w:r>
    </w:p>
  </w:footnote>
  <w:footnote w:type="continuationSeparator" w:id="0">
    <w:p w14:paraId="2A7248D1" w14:textId="77777777" w:rsidR="00E006DD" w:rsidRDefault="00E006D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E451024"/>
    <w:multiLevelType w:val="hybridMultilevel"/>
    <w:tmpl w:val="B80C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37347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044"/>
    <w:rsid w:val="00365CC2"/>
    <w:rsid w:val="0037507B"/>
    <w:rsid w:val="00380CDE"/>
    <w:rsid w:val="003853E4"/>
    <w:rsid w:val="003A5B43"/>
    <w:rsid w:val="004511F9"/>
    <w:rsid w:val="0046016C"/>
    <w:rsid w:val="00486BE9"/>
    <w:rsid w:val="004A6BFF"/>
    <w:rsid w:val="004F0645"/>
    <w:rsid w:val="004F3ED9"/>
    <w:rsid w:val="00544FCF"/>
    <w:rsid w:val="0055114C"/>
    <w:rsid w:val="0057587A"/>
    <w:rsid w:val="005A6AD7"/>
    <w:rsid w:val="005B34C7"/>
    <w:rsid w:val="005B4F58"/>
    <w:rsid w:val="005C75FF"/>
    <w:rsid w:val="005E1B66"/>
    <w:rsid w:val="005E2B09"/>
    <w:rsid w:val="005E3045"/>
    <w:rsid w:val="006141A5"/>
    <w:rsid w:val="006409BD"/>
    <w:rsid w:val="00657DF4"/>
    <w:rsid w:val="006635FC"/>
    <w:rsid w:val="0067709B"/>
    <w:rsid w:val="00690FD8"/>
    <w:rsid w:val="006B2365"/>
    <w:rsid w:val="006B46F5"/>
    <w:rsid w:val="006B6DBF"/>
    <w:rsid w:val="006C79EB"/>
    <w:rsid w:val="006E20F0"/>
    <w:rsid w:val="006F0B76"/>
    <w:rsid w:val="00713905"/>
    <w:rsid w:val="00713FA4"/>
    <w:rsid w:val="007343CF"/>
    <w:rsid w:val="007D4F09"/>
    <w:rsid w:val="007F6C51"/>
    <w:rsid w:val="00800D5C"/>
    <w:rsid w:val="00864610"/>
    <w:rsid w:val="008743D6"/>
    <w:rsid w:val="008C391A"/>
    <w:rsid w:val="008F4D7E"/>
    <w:rsid w:val="00944340"/>
    <w:rsid w:val="00965D68"/>
    <w:rsid w:val="00970918"/>
    <w:rsid w:val="009730FE"/>
    <w:rsid w:val="0097793B"/>
    <w:rsid w:val="009947D8"/>
    <w:rsid w:val="009D63EA"/>
    <w:rsid w:val="009E4F82"/>
    <w:rsid w:val="009F1DFE"/>
    <w:rsid w:val="00A2206A"/>
    <w:rsid w:val="00A26711"/>
    <w:rsid w:val="00A42C27"/>
    <w:rsid w:val="00AA6739"/>
    <w:rsid w:val="00AA7CAA"/>
    <w:rsid w:val="00AF0913"/>
    <w:rsid w:val="00AF09D5"/>
    <w:rsid w:val="00B87519"/>
    <w:rsid w:val="00BD161E"/>
    <w:rsid w:val="00BF17F5"/>
    <w:rsid w:val="00BF459E"/>
    <w:rsid w:val="00BF6BDC"/>
    <w:rsid w:val="00C451F1"/>
    <w:rsid w:val="00C51F44"/>
    <w:rsid w:val="00C62D0E"/>
    <w:rsid w:val="00C84B52"/>
    <w:rsid w:val="00C9325B"/>
    <w:rsid w:val="00CC123B"/>
    <w:rsid w:val="00CC144B"/>
    <w:rsid w:val="00CD4B95"/>
    <w:rsid w:val="00D12F89"/>
    <w:rsid w:val="00D4327A"/>
    <w:rsid w:val="00D77ACC"/>
    <w:rsid w:val="00DE7FBF"/>
    <w:rsid w:val="00E006DD"/>
    <w:rsid w:val="00E11918"/>
    <w:rsid w:val="00E20D74"/>
    <w:rsid w:val="00E21A45"/>
    <w:rsid w:val="00E44EC7"/>
    <w:rsid w:val="00E66A10"/>
    <w:rsid w:val="00EA596B"/>
    <w:rsid w:val="00EB4613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8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F09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.com/heliyon/fulltext/S2405-8440(24)05718-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savi66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53B8-219D-4BD1-8A64-080F730D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2025-01-08T07:39:00Z</dcterms:created>
  <dcterms:modified xsi:type="dcterms:W3CDTF">2025-01-08T07:39:00Z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