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91DA5A6" w:rsidR="00F21F89" w:rsidRPr="002A5614" w:rsidRDefault="002F3851" w:rsidP="00F21F89">
      <w:pPr>
        <w:bidi/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E7654C" w:rsidRPr="00E7654C">
        <w:rPr>
          <w:rtl/>
        </w:rPr>
        <w:t>بررس</w:t>
      </w:r>
      <w:r w:rsidR="00E7654C" w:rsidRPr="00E7654C">
        <w:rPr>
          <w:rFonts w:hint="cs"/>
          <w:rtl/>
        </w:rPr>
        <w:t>ی</w:t>
      </w:r>
      <w:r w:rsidR="00E7654C" w:rsidRPr="00E7654C">
        <w:rPr>
          <w:rtl/>
        </w:rPr>
        <w:t xml:space="preserve"> شاخص‌ها</w:t>
      </w:r>
      <w:r w:rsidR="00E7654C" w:rsidRPr="00E7654C">
        <w:rPr>
          <w:rFonts w:hint="cs"/>
          <w:rtl/>
        </w:rPr>
        <w:t>ی</w:t>
      </w:r>
      <w:r w:rsidR="00E7654C" w:rsidRPr="00E7654C">
        <w:rPr>
          <w:rtl/>
        </w:rPr>
        <w:t xml:space="preserve"> خورندگ</w:t>
      </w:r>
      <w:r w:rsidR="00E7654C" w:rsidRPr="00E7654C">
        <w:rPr>
          <w:rFonts w:hint="cs"/>
          <w:rtl/>
        </w:rPr>
        <w:t>ی</w:t>
      </w:r>
      <w:r w:rsidR="00E7654C" w:rsidRPr="00E7654C">
        <w:rPr>
          <w:rtl/>
        </w:rPr>
        <w:t xml:space="preserve"> و رسوب‌گذار</w:t>
      </w:r>
      <w:r w:rsidR="00E7654C" w:rsidRPr="00E7654C">
        <w:rPr>
          <w:rFonts w:hint="cs"/>
          <w:rtl/>
        </w:rPr>
        <w:t>ی</w:t>
      </w:r>
      <w:r w:rsidR="00E7654C" w:rsidRPr="00E7654C">
        <w:rPr>
          <w:rtl/>
        </w:rPr>
        <w:t xml:space="preserve"> آب آشام</w:t>
      </w:r>
      <w:r w:rsidR="00E7654C" w:rsidRPr="00E7654C">
        <w:rPr>
          <w:rFonts w:hint="cs"/>
          <w:rtl/>
        </w:rPr>
        <w:t>ی</w:t>
      </w:r>
      <w:r w:rsidR="00E7654C" w:rsidRPr="00E7654C">
        <w:rPr>
          <w:rFonts w:hint="eastAsia"/>
          <w:rtl/>
        </w:rPr>
        <w:t>دن</w:t>
      </w:r>
      <w:r w:rsidR="00E7654C" w:rsidRPr="00E7654C">
        <w:rPr>
          <w:rFonts w:hint="cs"/>
          <w:rtl/>
        </w:rPr>
        <w:t>ی</w:t>
      </w:r>
      <w:r w:rsidR="00E7654C" w:rsidRPr="00E7654C">
        <w:rPr>
          <w:rtl/>
        </w:rPr>
        <w:t xml:space="preserve"> در روستاها</w:t>
      </w:r>
      <w:r w:rsidR="00E7654C" w:rsidRPr="00E7654C">
        <w:rPr>
          <w:rFonts w:hint="cs"/>
          <w:rtl/>
        </w:rPr>
        <w:t>ی</w:t>
      </w:r>
      <w:r w:rsidR="00E7654C" w:rsidRPr="00E7654C">
        <w:rPr>
          <w:rtl/>
        </w:rPr>
        <w:t xml:space="preserve"> شرق کاخک</w:t>
      </w:r>
    </w:p>
    <w:p w14:paraId="768746D1" w14:textId="259C5F18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79597E" w:rsidRPr="0079597E">
        <w:rPr>
          <w:rFonts w:hint="cs"/>
          <w:rtl/>
        </w:rPr>
        <w:t>07/09/1403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3F02943C" w14:textId="5FF33FD9" w:rsidR="0079597E" w:rsidRPr="0079597E" w:rsidRDefault="0079597E" w:rsidP="0079597E">
      <w:pPr>
        <w:bidi/>
        <w:jc w:val="both"/>
        <w:rPr>
          <w:rtl/>
        </w:rPr>
      </w:pPr>
      <w:r w:rsidRPr="0079597E">
        <w:rPr>
          <w:rtl/>
        </w:rPr>
        <w:t>حجت ند</w:t>
      </w:r>
      <w:r w:rsidRPr="0079597E">
        <w:rPr>
          <w:rFonts w:hint="cs"/>
          <w:rtl/>
        </w:rPr>
        <w:t>ی</w:t>
      </w:r>
      <w:r w:rsidRPr="0079597E">
        <w:rPr>
          <w:rFonts w:hint="eastAsia"/>
          <w:rtl/>
        </w:rPr>
        <w:t>م</w:t>
      </w:r>
      <w:r w:rsidRPr="0079597E">
        <w:rPr>
          <w:rFonts w:hint="cs"/>
          <w:rtl/>
        </w:rPr>
        <w:t>ی</w:t>
      </w:r>
      <w:r w:rsidRPr="0079597E">
        <w:rPr>
          <w:rtl/>
        </w:rPr>
        <w:t>1،احمد زارع</w:t>
      </w:r>
      <w:r w:rsidRPr="0079597E">
        <w:rPr>
          <w:rFonts w:hint="cs"/>
          <w:rtl/>
        </w:rPr>
        <w:t>ی</w:t>
      </w:r>
      <w:r w:rsidRPr="0079597E">
        <w:rPr>
          <w:rtl/>
        </w:rPr>
        <w:t>2،احمد اله آباد</w:t>
      </w:r>
      <w:r w:rsidRPr="0079597E">
        <w:rPr>
          <w:rFonts w:hint="cs"/>
          <w:rtl/>
        </w:rPr>
        <w:t>ی</w:t>
      </w:r>
      <w:r w:rsidRPr="0079597E">
        <w:rPr>
          <w:rtl/>
        </w:rPr>
        <w:t>1،فروغ ر</w:t>
      </w:r>
      <w:r w:rsidRPr="0079597E">
        <w:rPr>
          <w:rFonts w:hint="cs"/>
          <w:rtl/>
        </w:rPr>
        <w:t>ی</w:t>
      </w:r>
      <w:r w:rsidRPr="0079597E">
        <w:rPr>
          <w:rFonts w:hint="eastAsia"/>
          <w:rtl/>
        </w:rPr>
        <w:t>اح</w:t>
      </w:r>
      <w:r w:rsidRPr="0079597E">
        <w:rPr>
          <w:rFonts w:hint="cs"/>
          <w:rtl/>
        </w:rPr>
        <w:t>ی</w:t>
      </w:r>
      <w:r w:rsidRPr="0079597E">
        <w:rPr>
          <w:rtl/>
        </w:rPr>
        <w:t xml:space="preserve"> منش1،مهد</w:t>
      </w:r>
      <w:r w:rsidRPr="0079597E">
        <w:rPr>
          <w:rFonts w:hint="cs"/>
          <w:rtl/>
        </w:rPr>
        <w:t>ی</w:t>
      </w:r>
      <w:r w:rsidRPr="0079597E">
        <w:rPr>
          <w:rtl/>
        </w:rPr>
        <w:t xml:space="preserve"> سالار</w:t>
      </w:r>
      <w:r w:rsidRPr="0079597E">
        <w:rPr>
          <w:rFonts w:hint="cs"/>
          <w:rtl/>
        </w:rPr>
        <w:t>ی</w:t>
      </w:r>
      <w:r w:rsidRPr="0079597E">
        <w:rPr>
          <w:rtl/>
        </w:rPr>
        <w:t>1</w:t>
      </w:r>
      <w:r w:rsidRPr="0079597E">
        <w:rPr>
          <w:rFonts w:hint="cs"/>
          <w:rtl/>
        </w:rPr>
        <w:t>*</w:t>
      </w:r>
    </w:p>
    <w:p w14:paraId="60FD908B" w14:textId="46523FB7" w:rsidR="0079597E" w:rsidRPr="0079597E" w:rsidRDefault="0079597E" w:rsidP="0079597E">
      <w:pPr>
        <w:bidi/>
        <w:jc w:val="both"/>
        <w:rPr>
          <w:rtl/>
        </w:rPr>
      </w:pPr>
      <w:r w:rsidRPr="0079597E">
        <w:rPr>
          <w:rtl/>
        </w:rPr>
        <w:t>۱</w:t>
      </w:r>
      <w:r w:rsidRPr="0079597E">
        <w:t xml:space="preserve">- </w:t>
      </w:r>
      <w:r w:rsidRPr="0079597E">
        <w:rPr>
          <w:rtl/>
        </w:rPr>
        <w:t>گروه مهندس</w:t>
      </w:r>
      <w:r w:rsidRPr="0079597E">
        <w:rPr>
          <w:rFonts w:hint="cs"/>
          <w:rtl/>
        </w:rPr>
        <w:t>ی</w:t>
      </w:r>
      <w:r w:rsidRPr="0079597E">
        <w:rPr>
          <w:rtl/>
        </w:rPr>
        <w:t xml:space="preserve"> بهداشت مح</w:t>
      </w:r>
      <w:r w:rsidRPr="0079597E">
        <w:rPr>
          <w:rFonts w:hint="cs"/>
          <w:rtl/>
        </w:rPr>
        <w:t>ی</w:t>
      </w:r>
      <w:r w:rsidRPr="0079597E">
        <w:rPr>
          <w:rFonts w:hint="eastAsia"/>
          <w:rtl/>
        </w:rPr>
        <w:t>ط،</w:t>
      </w:r>
      <w:r w:rsidRPr="0079597E">
        <w:rPr>
          <w:rtl/>
        </w:rPr>
        <w:t xml:space="preserve"> دانشکده بهداشت</w:t>
      </w:r>
      <w:r w:rsidRPr="0079597E">
        <w:rPr>
          <w:rFonts w:hint="eastAsia"/>
          <w:rtl/>
        </w:rPr>
        <w:t>،</w:t>
      </w:r>
      <w:r w:rsidRPr="0079597E">
        <w:rPr>
          <w:rtl/>
        </w:rPr>
        <w:t xml:space="preserve"> دانشگاه علوم پزشک</w:t>
      </w:r>
      <w:r w:rsidRPr="0079597E">
        <w:rPr>
          <w:rFonts w:hint="cs"/>
          <w:rtl/>
        </w:rPr>
        <w:t>ی</w:t>
      </w:r>
      <w:r w:rsidRPr="0079597E">
        <w:rPr>
          <w:rtl/>
        </w:rPr>
        <w:t xml:space="preserve"> سبزوار، سبزوار، ا</w:t>
      </w:r>
      <w:r w:rsidRPr="0079597E">
        <w:rPr>
          <w:rFonts w:hint="cs"/>
          <w:rtl/>
        </w:rPr>
        <w:t>ی</w:t>
      </w:r>
      <w:r w:rsidRPr="0079597E">
        <w:rPr>
          <w:rFonts w:hint="eastAsia"/>
          <w:rtl/>
        </w:rPr>
        <w:t>ران</w:t>
      </w:r>
    </w:p>
    <w:p w14:paraId="2891E666" w14:textId="7A9F2106" w:rsidR="009E4F82" w:rsidRPr="0079597E" w:rsidRDefault="0079597E" w:rsidP="0079597E">
      <w:pPr>
        <w:bidi/>
        <w:jc w:val="both"/>
        <w:rPr>
          <w:rtl/>
        </w:rPr>
      </w:pPr>
      <w:r w:rsidRPr="0079597E">
        <w:rPr>
          <w:rtl/>
        </w:rPr>
        <w:t>2- گروه مهندس</w:t>
      </w:r>
      <w:r w:rsidRPr="0079597E">
        <w:rPr>
          <w:rFonts w:hint="cs"/>
          <w:rtl/>
        </w:rPr>
        <w:t>ی</w:t>
      </w:r>
      <w:r w:rsidRPr="0079597E">
        <w:rPr>
          <w:rtl/>
        </w:rPr>
        <w:t xml:space="preserve"> بهداشت مح</w:t>
      </w:r>
      <w:r w:rsidRPr="0079597E">
        <w:rPr>
          <w:rFonts w:hint="cs"/>
          <w:rtl/>
        </w:rPr>
        <w:t>ی</w:t>
      </w:r>
      <w:r w:rsidRPr="0079597E">
        <w:rPr>
          <w:rFonts w:hint="eastAsia"/>
          <w:rtl/>
        </w:rPr>
        <w:t>ط،</w:t>
      </w:r>
      <w:r w:rsidRPr="0079597E">
        <w:rPr>
          <w:rtl/>
        </w:rPr>
        <w:t xml:space="preserve"> دانشکده بهداشت، مرکز تحق</w:t>
      </w:r>
      <w:r w:rsidRPr="0079597E">
        <w:rPr>
          <w:rFonts w:hint="cs"/>
          <w:rtl/>
        </w:rPr>
        <w:t>ی</w:t>
      </w:r>
      <w:r w:rsidRPr="0079597E">
        <w:rPr>
          <w:rFonts w:hint="eastAsia"/>
          <w:rtl/>
        </w:rPr>
        <w:t>قات</w:t>
      </w:r>
      <w:r w:rsidRPr="0079597E">
        <w:rPr>
          <w:rtl/>
        </w:rPr>
        <w:t xml:space="preserve"> ب</w:t>
      </w:r>
      <w:r w:rsidRPr="0079597E">
        <w:rPr>
          <w:rFonts w:hint="cs"/>
          <w:rtl/>
        </w:rPr>
        <w:t>ی</w:t>
      </w:r>
      <w:r w:rsidRPr="0079597E">
        <w:rPr>
          <w:rFonts w:hint="eastAsia"/>
          <w:rtl/>
        </w:rPr>
        <w:t>مار</w:t>
      </w:r>
      <w:r w:rsidRPr="0079597E">
        <w:rPr>
          <w:rFonts w:hint="cs"/>
          <w:rtl/>
        </w:rPr>
        <w:t>ی‌</w:t>
      </w:r>
      <w:r w:rsidRPr="0079597E">
        <w:rPr>
          <w:rFonts w:hint="eastAsia"/>
          <w:rtl/>
        </w:rPr>
        <w:t>ها</w:t>
      </w:r>
      <w:r w:rsidRPr="0079597E">
        <w:rPr>
          <w:rFonts w:hint="cs"/>
          <w:rtl/>
        </w:rPr>
        <w:t>ی</w:t>
      </w:r>
      <w:r w:rsidRPr="0079597E">
        <w:rPr>
          <w:rtl/>
        </w:rPr>
        <w:t xml:space="preserve"> عفون</w:t>
      </w:r>
      <w:r w:rsidRPr="0079597E">
        <w:rPr>
          <w:rFonts w:hint="cs"/>
          <w:rtl/>
        </w:rPr>
        <w:t>ی</w:t>
      </w:r>
      <w:r w:rsidRPr="0079597E">
        <w:rPr>
          <w:rFonts w:hint="eastAsia"/>
          <w:rtl/>
        </w:rPr>
        <w:t>،</w:t>
      </w:r>
      <w:r w:rsidRPr="0079597E">
        <w:rPr>
          <w:rtl/>
        </w:rPr>
        <w:t xml:space="preserve"> دانشگاه علوم پزشک</w:t>
      </w:r>
      <w:r w:rsidRPr="0079597E">
        <w:rPr>
          <w:rFonts w:hint="cs"/>
          <w:rtl/>
        </w:rPr>
        <w:t>ی</w:t>
      </w:r>
      <w:r w:rsidRPr="0079597E">
        <w:rPr>
          <w:rtl/>
        </w:rPr>
        <w:t xml:space="preserve"> گناباد، گناباد، ا</w:t>
      </w:r>
      <w:r w:rsidRPr="0079597E">
        <w:rPr>
          <w:rFonts w:hint="cs"/>
          <w:rtl/>
        </w:rPr>
        <w:t>ی</w:t>
      </w:r>
      <w:r w:rsidRPr="0079597E">
        <w:rPr>
          <w:rFonts w:hint="eastAsia"/>
          <w:rtl/>
        </w:rPr>
        <w:t>ران</w:t>
      </w: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1B6F3110" w:rsidR="00F95520" w:rsidRPr="000D10D5" w:rsidRDefault="00EE0E3C" w:rsidP="00F95520">
      <w:pPr>
        <w:bidi/>
        <w:jc w:val="both"/>
        <w:rPr>
          <w:rtl/>
        </w:rPr>
      </w:pPr>
      <w:r w:rsidRPr="00EE0E3C">
        <w:rPr>
          <w:rtl/>
        </w:rPr>
        <w:t>بررس</w:t>
      </w:r>
      <w:r w:rsidRPr="00EE0E3C">
        <w:rPr>
          <w:rFonts w:hint="cs"/>
          <w:rtl/>
        </w:rPr>
        <w:t>ی</w:t>
      </w:r>
      <w:r w:rsidRPr="00EE0E3C">
        <w:rPr>
          <w:rtl/>
        </w:rPr>
        <w:t xml:space="preserve"> ک</w:t>
      </w:r>
      <w:r w:rsidRPr="00EE0E3C">
        <w:rPr>
          <w:rFonts w:hint="cs"/>
          <w:rtl/>
        </w:rPr>
        <w:t>ی</w:t>
      </w:r>
      <w:r w:rsidRPr="00EE0E3C">
        <w:rPr>
          <w:rFonts w:hint="eastAsia"/>
          <w:rtl/>
        </w:rPr>
        <w:t>ف</w:t>
      </w:r>
      <w:r w:rsidRPr="00EE0E3C">
        <w:rPr>
          <w:rFonts w:hint="cs"/>
          <w:rtl/>
        </w:rPr>
        <w:t>ی</w:t>
      </w:r>
      <w:r w:rsidRPr="00EE0E3C">
        <w:rPr>
          <w:rFonts w:hint="eastAsia"/>
          <w:rtl/>
        </w:rPr>
        <w:t>ت</w:t>
      </w:r>
      <w:r w:rsidRPr="00EE0E3C">
        <w:rPr>
          <w:rtl/>
        </w:rPr>
        <w:t xml:space="preserve"> آب آشام</w:t>
      </w:r>
      <w:r w:rsidRPr="00EE0E3C">
        <w:rPr>
          <w:rFonts w:hint="cs"/>
          <w:rtl/>
        </w:rPr>
        <w:t>ی</w:t>
      </w:r>
      <w:r w:rsidRPr="00EE0E3C">
        <w:rPr>
          <w:rFonts w:hint="eastAsia"/>
          <w:rtl/>
        </w:rPr>
        <w:t>دن</w:t>
      </w:r>
      <w:r w:rsidRPr="00EE0E3C">
        <w:rPr>
          <w:rFonts w:hint="cs"/>
          <w:rtl/>
        </w:rPr>
        <w:t>ی</w:t>
      </w:r>
      <w:r w:rsidRPr="00EE0E3C">
        <w:rPr>
          <w:rtl/>
        </w:rPr>
        <w:t xml:space="preserve"> در روستاها</w:t>
      </w:r>
      <w:r w:rsidRPr="00EE0E3C">
        <w:rPr>
          <w:rFonts w:hint="cs"/>
          <w:rtl/>
        </w:rPr>
        <w:t>ی</w:t>
      </w:r>
      <w:r w:rsidRPr="00EE0E3C">
        <w:rPr>
          <w:rtl/>
        </w:rPr>
        <w:t xml:space="preserve"> شرق کاخک: چالش‌ها</w:t>
      </w:r>
      <w:r w:rsidRPr="00EE0E3C">
        <w:rPr>
          <w:rFonts w:hint="cs"/>
          <w:rtl/>
        </w:rPr>
        <w:t>ی</w:t>
      </w:r>
      <w:r w:rsidRPr="00EE0E3C">
        <w:rPr>
          <w:rtl/>
        </w:rPr>
        <w:t xml:space="preserve"> خورندگ</w:t>
      </w:r>
      <w:r w:rsidR="00695054">
        <w:rPr>
          <w:rFonts w:hint="cs"/>
          <w:rtl/>
        </w:rPr>
        <w:t xml:space="preserve">ی </w:t>
      </w:r>
      <w:r w:rsidR="00695054">
        <w:rPr>
          <w:rtl/>
        </w:rPr>
        <w:t>و رسوب‌گذاری و راهکارهای بهبود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79700839" w:rsidR="00F95520" w:rsidRPr="00E7654C" w:rsidRDefault="00E7654C" w:rsidP="00E7654C">
      <w:pPr>
        <w:bidi/>
        <w:rPr>
          <w:b/>
          <w:bCs/>
          <w:rtl/>
        </w:rPr>
      </w:pPr>
      <w:r>
        <w:rPr>
          <w:rtl/>
        </w:rPr>
        <w:t>نتایج این پژوهش نشان می‌دهد که آب آشامیدنی روستاهای شرق کاخک به‌طور هم‌زمان دارای تمایل به رسوب‌گذاری و خورندگی است. این وضعیت می‌تواند باعث انسداد لوله‌ها، تخریب تأسیسات آبرسانی و ورود فلزات سنگین به آب شود که تهدیدی جدی برای سلامت عمومی و زیرساخت‌های آبی است. پایش مستمر کیفیت آب، استفاده از روش‌های تصفیه مناسب، تنظیم</w:t>
      </w:r>
      <w:r>
        <w:t xml:space="preserve"> pH </w:t>
      </w:r>
      <w:r>
        <w:rPr>
          <w:rtl/>
        </w:rPr>
        <w:t>و بهره‌گیری از پوشش‌های محافظ برای لوله‌ها از راهکارهای مؤثر برای بهبود کیفیت آب آشامیدنی در این منطقه هستند</w:t>
      </w:r>
      <w:r>
        <w:t>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5F6C26A6" w14:textId="1914B89C" w:rsidR="00F95520" w:rsidRPr="00F95520" w:rsidRDefault="00E7654C" w:rsidP="00E7654C">
      <w:pPr>
        <w:bidi/>
      </w:pPr>
      <w:r>
        <w:rPr>
          <w:rtl/>
        </w:rPr>
        <w:t>کیفیت آب آشامیدنی نقش مهمی در سلامت عمومی و پایداری زیرساخت‌های آبی دارد. خورندگی و رسوب‌گذاری آب می‌توانند باعث تخریب لوله‌ها، کاهش کیفیت آب و ورود فلزات سنگین به منابع آشامیدنی شوند. این مشکلات در مناطق روستایی با زیرساخت‌های محدود از اهمیت بیشتری برخوردارند</w:t>
      </w:r>
      <w:r>
        <w:t>.</w:t>
      </w: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52CFF2D6" w14:textId="7CAE30A6" w:rsidR="00F95520" w:rsidRPr="00F95520" w:rsidRDefault="00E7654C" w:rsidP="00E7654C">
      <w:pPr>
        <w:bidi/>
        <w:ind w:left="360"/>
      </w:pPr>
      <w:r>
        <w:rPr>
          <w:rtl/>
        </w:rPr>
        <w:t>نتایج این پژوهش نشان می‌دهد که آب آشامیدنی روستاهای شرق کاخک همزمان ویژگی‌های خورندگی و رسوب‌گذاری دارد. خورندگی می‌تواند باعث پوسیدگی و تخریب لوله‌ها شود و فلزات سنگین را وارد آب کند، در حالی که رسوب‌گذاری می‌تواند باعث انسداد لوله‌ها و کاهش فشار آب شود. این وضعیت نیازمند نظارت دقیق و اقدامات اصلاحی فوری است</w:t>
      </w:r>
      <w:r>
        <w:t>.</w:t>
      </w: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374091E0" w14:textId="2E562E37" w:rsidR="00F95520" w:rsidRDefault="00E7654C" w:rsidP="00E7654C">
      <w:pPr>
        <w:bidi/>
        <w:rPr>
          <w:b/>
          <w:bCs/>
          <w:rtl/>
        </w:rPr>
      </w:pPr>
      <w:r>
        <w:rPr>
          <w:rtl/>
        </w:rPr>
        <w:t>نتایج این پژوهش می‌تواند به مسئولان و مهندسان حوزه آب و فاضلاب کمک کند تا با استفاده از روش‌های مناسب تصفیه آب، تنظیم</w:t>
      </w:r>
      <w:r>
        <w:t xml:space="preserve"> pH </w:t>
      </w:r>
      <w:r>
        <w:rPr>
          <w:rtl/>
        </w:rPr>
        <w:t xml:space="preserve">و بهره‌گیری از پوشش‌های محافظ برای لوله‌ها، کیفیت آب آشامیدنی را بهبود بخشند. همچنین، می‌توان با پایش مداوم کیفیت آب و آموزش </w:t>
      </w:r>
      <w:r>
        <w:rPr>
          <w:rtl/>
        </w:rPr>
        <w:lastRenderedPageBreak/>
        <w:t>جوامع محلی در مصرف بهینه و نگهداری سیستم‌های آبی، از بروز مشکلات بیشتر جلوگیری کرد و هزینه‌های نگهداری زیرساخت‌های آبی را کاهش داد</w:t>
      </w:r>
      <w: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744D6C3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1: توضیح مختصر</w:t>
      </w:r>
    </w:p>
    <w:p w14:paraId="2D97834C" w14:textId="1E579BBF" w:rsidR="00E7654C" w:rsidRDefault="00E7654C" w:rsidP="00E7654C">
      <w:pPr>
        <w:bidi/>
        <w:rPr>
          <w:rtl/>
        </w:rPr>
      </w:pPr>
      <w:r>
        <w:rPr>
          <w:rStyle w:val="Emphasis"/>
          <w:rtl/>
        </w:rPr>
        <w:t>بهبود زیرساخت‌های آبرسانی روستایی</w:t>
      </w:r>
    </w:p>
    <w:p w14:paraId="4346A17E" w14:textId="39C74B10" w:rsidR="00E7654C" w:rsidRPr="00E7654C" w:rsidRDefault="00E7654C" w:rsidP="00E7654C">
      <w:pPr>
        <w:bidi/>
      </w:pPr>
      <w:r>
        <w:rPr>
          <w:rtl/>
        </w:rPr>
        <w:t>نتایج این پژوهش می‌تواند به بهبود سیستم‌های توزیع آب در روستاهای شرق کاخک کمک کند. با شناسایی دقیق شاخص‌های خورندگی و رسوب‌گذاری، می‌توان از روش‌های پیشگیرانه مانند پوشش‌دهی لوله‌ها و تنظیم</w:t>
      </w:r>
      <w:r>
        <w:t xml:space="preserve"> pH </w:t>
      </w:r>
      <w:r>
        <w:rPr>
          <w:rtl/>
        </w:rPr>
        <w:t>برای افزایش عمر مفید تأسیسات آبی استفاده کرد</w:t>
      </w:r>
      <w:r>
        <w:t>.</w:t>
      </w:r>
    </w:p>
    <w:p w14:paraId="34D7A608" w14:textId="77777777" w:rsidR="002F38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 توضیح مختصر</w:t>
      </w:r>
    </w:p>
    <w:p w14:paraId="7649F456" w14:textId="16F4909D" w:rsidR="00A2206A" w:rsidRPr="00E7654C" w:rsidRDefault="00E7654C" w:rsidP="00E7654C">
      <w:pPr>
        <w:bidi/>
      </w:pPr>
      <w:r>
        <w:rPr>
          <w:rStyle w:val="Emphasis"/>
          <w:rtl/>
        </w:rPr>
        <w:t>ارتقای سلامت عمومی</w:t>
      </w:r>
      <w:r>
        <w:br/>
      </w:r>
      <w:r>
        <w:rPr>
          <w:rtl/>
        </w:rPr>
        <w:t>کنترل خورندگی و رسوب‌گذاری آب از ورود فلزات سنگین به آب آشامیدنی جلوگیری کرده و خطر ابتلا به بیماری‌های مرتبط با این آلودگی‌ها مانند مسمومیت‌های فلزی و بیماری‌های قلبی-عروقی را کاهش می‌دهد. این اقدام به بهبود سلامت عمومی و کیفیت زندگی ساکنان روستاها منجر می‌شود</w:t>
      </w:r>
      <w:r>
        <w:t>.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48ED04E9" w:rsidR="00A2206A" w:rsidRPr="00A2206A" w:rsidRDefault="00E7654C" w:rsidP="00A2206A">
      <w:pPr>
        <w:bidi/>
        <w:rPr>
          <w:b/>
          <w:bCs/>
        </w:rPr>
      </w:pPr>
      <w:r>
        <w:rPr>
          <w:rtl/>
        </w:rPr>
        <w:t xml:space="preserve">یکی از محدودیت‌های این پژوهش، عدم بررسی تأثیرات فصلی بر کیفیت آب بود؛ چراکه تغییرات دما و میزان بارندگی می‌تواند بر شاخص‌های خورندگی و رسوب‌گذاری تأثیرگذار باشد. 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091BD0A6" w14:textId="77777777" w:rsidR="00E7654C" w:rsidRPr="00E7654C" w:rsidRDefault="00E7654C" w:rsidP="00E7654C">
      <w:pPr>
        <w:bidi/>
        <w:rPr>
          <w:rtl/>
        </w:rPr>
      </w:pPr>
      <w:r w:rsidRPr="00E7654C">
        <w:rPr>
          <w:rtl/>
        </w:rPr>
        <w:t>مد</w:t>
      </w:r>
      <w:r w:rsidRPr="00E7654C">
        <w:rPr>
          <w:rFonts w:hint="cs"/>
          <w:rtl/>
        </w:rPr>
        <w:t>ی</w:t>
      </w:r>
      <w:r w:rsidRPr="00E7654C">
        <w:rPr>
          <w:rFonts w:hint="eastAsia"/>
          <w:rtl/>
        </w:rPr>
        <w:t>ران</w:t>
      </w:r>
      <w:r w:rsidRPr="00E7654C">
        <w:rPr>
          <w:rtl/>
        </w:rPr>
        <w:t xml:space="preserve"> و مسئولان حوزه آب و فاضلاب</w:t>
      </w:r>
    </w:p>
    <w:p w14:paraId="0B2036BE" w14:textId="77777777" w:rsidR="00E7654C" w:rsidRPr="00E7654C" w:rsidRDefault="00E7654C" w:rsidP="00E7654C">
      <w:pPr>
        <w:bidi/>
        <w:rPr>
          <w:rtl/>
        </w:rPr>
      </w:pPr>
      <w:r w:rsidRPr="00E7654C">
        <w:rPr>
          <w:rFonts w:hint="eastAsia"/>
          <w:rtl/>
        </w:rPr>
        <w:t>کارشناسان</w:t>
      </w:r>
      <w:r w:rsidRPr="00E7654C">
        <w:rPr>
          <w:rtl/>
        </w:rPr>
        <w:t xml:space="preserve"> بهداشت مح</w:t>
      </w:r>
      <w:r w:rsidRPr="00E7654C">
        <w:rPr>
          <w:rFonts w:hint="cs"/>
          <w:rtl/>
        </w:rPr>
        <w:t>ی</w:t>
      </w:r>
      <w:r w:rsidRPr="00E7654C">
        <w:rPr>
          <w:rFonts w:hint="eastAsia"/>
          <w:rtl/>
        </w:rPr>
        <w:t>ط</w:t>
      </w:r>
    </w:p>
    <w:p w14:paraId="6DE0C09B" w14:textId="77777777" w:rsidR="00E7654C" w:rsidRPr="00E7654C" w:rsidRDefault="00E7654C" w:rsidP="00E7654C">
      <w:pPr>
        <w:bidi/>
        <w:rPr>
          <w:rtl/>
        </w:rPr>
      </w:pPr>
      <w:r w:rsidRPr="00E7654C">
        <w:rPr>
          <w:rFonts w:hint="eastAsia"/>
          <w:rtl/>
        </w:rPr>
        <w:t>مهندسان</w:t>
      </w:r>
      <w:r w:rsidRPr="00E7654C">
        <w:rPr>
          <w:rtl/>
        </w:rPr>
        <w:t xml:space="preserve"> آب و تأس</w:t>
      </w:r>
      <w:r w:rsidRPr="00E7654C">
        <w:rPr>
          <w:rFonts w:hint="cs"/>
          <w:rtl/>
        </w:rPr>
        <w:t>ی</w:t>
      </w:r>
      <w:r w:rsidRPr="00E7654C">
        <w:rPr>
          <w:rFonts w:hint="eastAsia"/>
          <w:rtl/>
        </w:rPr>
        <w:t>سات</w:t>
      </w:r>
      <w:r w:rsidRPr="00E7654C">
        <w:rPr>
          <w:rtl/>
        </w:rPr>
        <w:t xml:space="preserve"> آب</w:t>
      </w:r>
      <w:r w:rsidRPr="00E7654C">
        <w:rPr>
          <w:rFonts w:hint="cs"/>
          <w:rtl/>
        </w:rPr>
        <w:t>ی</w:t>
      </w:r>
    </w:p>
    <w:p w14:paraId="6249F33E" w14:textId="77777777" w:rsidR="00E7654C" w:rsidRPr="00E7654C" w:rsidRDefault="00E7654C" w:rsidP="00E7654C">
      <w:pPr>
        <w:bidi/>
        <w:rPr>
          <w:rtl/>
        </w:rPr>
      </w:pPr>
      <w:r w:rsidRPr="00E7654C">
        <w:rPr>
          <w:rFonts w:hint="eastAsia"/>
          <w:rtl/>
        </w:rPr>
        <w:t>نهادها</w:t>
      </w:r>
      <w:r w:rsidRPr="00E7654C">
        <w:rPr>
          <w:rFonts w:hint="cs"/>
          <w:rtl/>
        </w:rPr>
        <w:t>ی</w:t>
      </w:r>
      <w:r w:rsidRPr="00E7654C">
        <w:rPr>
          <w:rtl/>
        </w:rPr>
        <w:t xml:space="preserve"> دولت</w:t>
      </w:r>
      <w:r w:rsidRPr="00E7654C">
        <w:rPr>
          <w:rFonts w:hint="cs"/>
          <w:rtl/>
        </w:rPr>
        <w:t>ی</w:t>
      </w:r>
      <w:r w:rsidRPr="00E7654C">
        <w:rPr>
          <w:rtl/>
        </w:rPr>
        <w:t xml:space="preserve"> و س</w:t>
      </w:r>
      <w:r w:rsidRPr="00E7654C">
        <w:rPr>
          <w:rFonts w:hint="cs"/>
          <w:rtl/>
        </w:rPr>
        <w:t>ی</w:t>
      </w:r>
      <w:r w:rsidRPr="00E7654C">
        <w:rPr>
          <w:rFonts w:hint="eastAsia"/>
          <w:rtl/>
        </w:rPr>
        <w:t>است‌گذاران</w:t>
      </w:r>
      <w:r w:rsidRPr="00E7654C">
        <w:rPr>
          <w:rtl/>
        </w:rPr>
        <w:t xml:space="preserve"> حوزه سلامت و بهداشت</w:t>
      </w:r>
    </w:p>
    <w:p w14:paraId="241EDD1D" w14:textId="4A0571F5" w:rsidR="00F95520" w:rsidRDefault="00E7654C" w:rsidP="00E7654C">
      <w:pPr>
        <w:bidi/>
        <w:rPr>
          <w:rtl/>
        </w:rPr>
      </w:pPr>
      <w:r w:rsidRPr="00E7654C">
        <w:rPr>
          <w:rFonts w:hint="eastAsia"/>
          <w:rtl/>
        </w:rPr>
        <w:t>ساکنان</w:t>
      </w:r>
      <w:r w:rsidRPr="00E7654C">
        <w:rPr>
          <w:rtl/>
        </w:rPr>
        <w:t xml:space="preserve"> و شوراها</w:t>
      </w:r>
      <w:r w:rsidRPr="00E7654C">
        <w:rPr>
          <w:rFonts w:hint="cs"/>
          <w:rtl/>
        </w:rPr>
        <w:t>ی</w:t>
      </w:r>
      <w:r w:rsidRPr="00E7654C">
        <w:rPr>
          <w:rtl/>
        </w:rPr>
        <w:t xml:space="preserve"> محل</w:t>
      </w:r>
      <w:r w:rsidRPr="00E7654C">
        <w:rPr>
          <w:rFonts w:hint="cs"/>
          <w:rtl/>
        </w:rPr>
        <w:t>ی</w:t>
      </w:r>
      <w:r w:rsidRPr="00E7654C">
        <w:rPr>
          <w:rtl/>
        </w:rPr>
        <w:t xml:space="preserve"> مناطق روستا</w:t>
      </w:r>
      <w:r w:rsidRPr="00E7654C">
        <w:rPr>
          <w:rFonts w:hint="cs"/>
          <w:rtl/>
        </w:rPr>
        <w:t>یی</w:t>
      </w:r>
    </w:p>
    <w:p w14:paraId="7B725466" w14:textId="77777777" w:rsidR="0079597E" w:rsidRDefault="0079597E" w:rsidP="0079597E">
      <w:pPr>
        <w:bidi/>
        <w:rPr>
          <w:rtl/>
        </w:rPr>
      </w:pPr>
    </w:p>
    <w:p w14:paraId="251E2FA1" w14:textId="77777777" w:rsidR="0079597E" w:rsidRDefault="0079597E" w:rsidP="0079597E">
      <w:pPr>
        <w:bidi/>
        <w:rPr>
          <w:rtl/>
        </w:rPr>
      </w:pPr>
    </w:p>
    <w:p w14:paraId="6F7DCA0D" w14:textId="77777777" w:rsidR="0079597E" w:rsidRPr="00E7654C" w:rsidRDefault="0079597E" w:rsidP="0079597E">
      <w:pPr>
        <w:bidi/>
        <w:rPr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lastRenderedPageBreak/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3C489749" w14:textId="6956809F" w:rsidR="00E7654C" w:rsidRDefault="00E7654C" w:rsidP="0079597E">
      <w:pPr>
        <w:bidi/>
        <w:jc w:val="both"/>
        <w:rPr>
          <w:b/>
          <w:bCs/>
          <w:rtl/>
        </w:rPr>
      </w:pPr>
      <w:r>
        <w:rPr>
          <w:rtl/>
        </w:rPr>
        <w:t>بهبود کیفیت آب آشامیدنی در روستاهای شرق کاخک می‌تواند با ارتقای سلامت عمومی، کاهش بیماری‌های مرتبط با آب آلوده، افزایش اعتماد اجتماعی به سیستم‌های آبرسانی، کاهش نارضایتی‌های احتمالی</w:t>
      </w:r>
      <w:r>
        <w:rPr>
          <w:rFonts w:hint="cs"/>
          <w:rtl/>
        </w:rPr>
        <w:t xml:space="preserve"> و </w:t>
      </w:r>
      <w:r>
        <w:rPr>
          <w:rtl/>
        </w:rPr>
        <w:t>رعایت استانداردهای بهداشتی در حفظ منابع آبی، تأثیرات مثبت و گسترده‌ای در ابعاد اجتماعی، سیاسی، فرهنگی و بهداشتی به همراه داشته باشد</w:t>
      </w:r>
      <w:r>
        <w:t>.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2C42FBB8" w:rsidR="00F95520" w:rsidRPr="00AA7CAA" w:rsidRDefault="0079597E" w:rsidP="0079597E">
      <w:pPr>
        <w:jc w:val="both"/>
        <w:rPr>
          <w:rtl/>
        </w:rPr>
      </w:pPr>
      <w:r w:rsidRPr="0079597E">
        <w:t>https://jehe.abzums.ac.ir/browse.php?a_id=1067&amp;sid=1&amp;slc_lang=en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64DCAE03" w:rsidR="00F95520" w:rsidRPr="0097793B" w:rsidRDefault="0079597E" w:rsidP="0079597E">
      <w:pPr>
        <w:jc w:val="both"/>
        <w:rPr>
          <w:b/>
          <w:bCs/>
          <w:lang w:bidi="fa-IR"/>
        </w:rPr>
      </w:pPr>
      <w:r>
        <w:rPr>
          <w:b/>
          <w:bCs/>
          <w:lang w:bidi="fa-IR"/>
        </w:rPr>
        <w:t xml:space="preserve">Email: </w:t>
      </w:r>
      <w:hyperlink r:id="rId8" w:history="1">
        <w:r w:rsidRPr="0061133B">
          <w:rPr>
            <w:rStyle w:val="Hyperlink"/>
            <w:b/>
            <w:bCs/>
            <w:lang w:bidi="fa-IR"/>
          </w:rPr>
          <w:t>msalari_22@yahoo.com</w:t>
        </w:r>
      </w:hyperlink>
      <w:r>
        <w:rPr>
          <w:b/>
          <w:bCs/>
          <w:lang w:bidi="fa-IR"/>
        </w:rPr>
        <w:tab/>
      </w:r>
      <w:r>
        <w:rPr>
          <w:b/>
          <w:bCs/>
          <w:lang w:bidi="fa-IR"/>
        </w:rPr>
        <w:tab/>
      </w:r>
      <w:r>
        <w:rPr>
          <w:b/>
          <w:bCs/>
          <w:lang w:bidi="fa-IR"/>
        </w:rPr>
        <w:tab/>
      </w:r>
      <w:r w:rsidRPr="0079597E">
        <w:rPr>
          <w:rStyle w:val="Hyperlink"/>
          <w:rFonts w:hint="cs"/>
          <w:rtl/>
        </w:rPr>
        <w:t>09365421568</w:t>
      </w:r>
      <w:r>
        <w:rPr>
          <w:rFonts w:hint="cs"/>
          <w:b/>
          <w:bCs/>
          <w:rtl/>
          <w:lang w:bidi="fa-IR"/>
        </w:rPr>
        <w:t xml:space="preserve">  : تلفن تماس</w:t>
      </w:r>
      <w:r>
        <w:rPr>
          <w:b/>
          <w:bCs/>
          <w:lang w:bidi="fa-IR"/>
        </w:rPr>
        <w:tab/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4A7CC0AA" w:rsidR="00F95520" w:rsidRPr="0066027C" w:rsidRDefault="0079597E" w:rsidP="0079597E">
      <w:pPr>
        <w:pStyle w:val="ListParagraph"/>
        <w:numPr>
          <w:ilvl w:val="0"/>
          <w:numId w:val="11"/>
        </w:numPr>
        <w:jc w:val="both"/>
      </w:pPr>
      <w: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Alimoradi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Javad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et al. "Data on corrosive water in the sources and distribution network of drinking water in north of Iran."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Data in brief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17 (2018): 105-118.</w:t>
      </w:r>
    </w:p>
    <w:p w14:paraId="1DF90D9F" w14:textId="249680B9" w:rsidR="00F95520" w:rsidRPr="0066027C" w:rsidRDefault="0079597E" w:rsidP="0079597E">
      <w:pPr>
        <w:pStyle w:val="ListParagraph"/>
        <w:numPr>
          <w:ilvl w:val="0"/>
          <w:numId w:val="11"/>
        </w:numPr>
        <w:jc w:val="both"/>
      </w:pPr>
      <w:r>
        <w:rPr>
          <w:rFonts w:hint="cs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Taghavi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Mahmoud, et al. "Assessment of scaling and corrosion potential of drinking water resources of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Iranshahr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."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MethodsX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6 (2019): 278-283.</w:t>
      </w:r>
    </w:p>
    <w:p w14:paraId="46C56679" w14:textId="15302C4D" w:rsidR="00F95520" w:rsidRPr="0066027C" w:rsidRDefault="0079597E" w:rsidP="0079597E">
      <w:pPr>
        <w:pStyle w:val="ListParagraph"/>
        <w:numPr>
          <w:ilvl w:val="0"/>
          <w:numId w:val="11"/>
        </w:numPr>
        <w:jc w:val="both"/>
      </w:pPr>
      <w:r>
        <w:rPr>
          <w:rFonts w:hint="cs"/>
          <w:rtl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Mokhtari, Zahra, et al. "Assessment of the drinking water quality of a rural distribution network in the north of Iran by corrosion and scaling indices."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Desalination and Water Treatment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206 (2020): 27-33.</w:t>
      </w:r>
    </w:p>
    <w:p w14:paraId="0E292C24" w14:textId="28E69B22" w:rsidR="00F95520" w:rsidRPr="0066027C" w:rsidRDefault="0079597E" w:rsidP="0079597E">
      <w:pPr>
        <w:pStyle w:val="ListParagraph"/>
        <w:numPr>
          <w:ilvl w:val="0"/>
          <w:numId w:val="11"/>
        </w:numPr>
        <w:jc w:val="both"/>
      </w:pPr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Mahdavi, Mokhtar, et al. "Spatial Modeling and Economical Evaluation of Water Corrosion and Scaling in Water Distribution Network."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ACS Sustainable Resource Management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1.10 (2024): 2184-2193.</w:t>
      </w:r>
    </w:p>
    <w:sectPr w:rsidR="00F95520" w:rsidRPr="0066027C" w:rsidSect="006F48E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7B825" w14:textId="77777777" w:rsidR="00994F06" w:rsidRDefault="00994F06" w:rsidP="00AA6739">
      <w:pPr>
        <w:spacing w:after="0" w:line="240" w:lineRule="auto"/>
      </w:pPr>
      <w:r>
        <w:separator/>
      </w:r>
    </w:p>
  </w:endnote>
  <w:endnote w:type="continuationSeparator" w:id="0">
    <w:p w14:paraId="3F092B6D" w14:textId="77777777" w:rsidR="00994F06" w:rsidRDefault="00994F0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27E3A7F6" w:rsidR="0097793B" w:rsidRPr="007F6C51" w:rsidRDefault="0079597E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مهدی سالاری</w:t>
          </w:r>
        </w:p>
      </w:tc>
      <w:tc>
        <w:tcPr>
          <w:tcW w:w="2254" w:type="dxa"/>
        </w:tcPr>
        <w:p w14:paraId="6471871A" w14:textId="66BA115F" w:rsidR="0097793B" w:rsidRPr="007F6C51" w:rsidRDefault="0079597E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حجت ندیمی</w:t>
          </w: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4F6EE07A" w:rsidR="0097793B" w:rsidRPr="007F6C51" w:rsidRDefault="0079597E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17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</w:t>
          </w:r>
          <w:r>
            <w:rPr>
              <w:rFonts w:hint="cs"/>
              <w:b/>
              <w:bCs/>
              <w:sz w:val="20"/>
              <w:szCs w:val="18"/>
              <w:rtl/>
            </w:rPr>
            <w:t>10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FFE2F" w14:textId="77777777" w:rsidR="00994F06" w:rsidRDefault="00994F06" w:rsidP="00AA6739">
      <w:pPr>
        <w:spacing w:after="0" w:line="240" w:lineRule="auto"/>
      </w:pPr>
      <w:r>
        <w:separator/>
      </w:r>
    </w:p>
  </w:footnote>
  <w:footnote w:type="continuationSeparator" w:id="0">
    <w:p w14:paraId="7B4C96B6" w14:textId="77777777" w:rsidR="00994F06" w:rsidRDefault="00994F0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A46AA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95054"/>
    <w:rsid w:val="006B6DBF"/>
    <w:rsid w:val="006F0B76"/>
    <w:rsid w:val="006F48E7"/>
    <w:rsid w:val="0079597E"/>
    <w:rsid w:val="007D5D19"/>
    <w:rsid w:val="007F6C51"/>
    <w:rsid w:val="008F4D7E"/>
    <w:rsid w:val="00944340"/>
    <w:rsid w:val="00965D68"/>
    <w:rsid w:val="00970918"/>
    <w:rsid w:val="009730FE"/>
    <w:rsid w:val="0097793B"/>
    <w:rsid w:val="009947D8"/>
    <w:rsid w:val="00994F06"/>
    <w:rsid w:val="009E4F82"/>
    <w:rsid w:val="009F1DFE"/>
    <w:rsid w:val="009F44B7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E7654C"/>
    <w:rsid w:val="00EE0E3C"/>
    <w:rsid w:val="00F048A8"/>
    <w:rsid w:val="00F21F89"/>
    <w:rsid w:val="00F37250"/>
    <w:rsid w:val="00F95520"/>
    <w:rsid w:val="00FB5F2C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7654C"/>
    <w:rPr>
      <w:i/>
      <w:iCs/>
    </w:rPr>
  </w:style>
  <w:style w:type="character" w:styleId="Hyperlink">
    <w:name w:val="Hyperlink"/>
    <w:basedOn w:val="DefaultParagraphFont"/>
    <w:uiPriority w:val="99"/>
    <w:unhideWhenUsed/>
    <w:rsid w:val="007959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5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ri_22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3C59-DB07-41B8-9D3C-D8C9C86C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</cp:revision>
  <cp:lastPrinted>2024-11-24T08:04:00Z</cp:lastPrinted>
  <dcterms:created xsi:type="dcterms:W3CDTF">2025-01-08T06:38:00Z</dcterms:created>
  <dcterms:modified xsi:type="dcterms:W3CDTF">2025-01-08T06:38:00Z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