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73E0EF89" w:rsidR="00F21F89" w:rsidRDefault="002F3851" w:rsidP="00F21F89">
      <w:pPr>
        <w:bidi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126CB0F1" w14:textId="3DA51843" w:rsidR="0062360D" w:rsidRPr="001D7F44" w:rsidRDefault="0062360D" w:rsidP="001D7F44">
      <w:pPr>
        <w:bidi/>
        <w:rPr>
          <w:rtl/>
        </w:rPr>
      </w:pPr>
      <w:r w:rsidRPr="001D7F44">
        <w:rPr>
          <w:rFonts w:ascii="Calibri" w:eastAsia="Calibri" w:hAnsi="Calibri" w:cs="Arial"/>
          <w:sz w:val="22"/>
          <w:rtl/>
          <w:lang w:bidi="fa-IR"/>
        </w:rPr>
        <w:t>بررسی ارتباط میزان مصرف انواع لبنیات با ابتلا به بیماری دیابت</w:t>
      </w:r>
      <w:r w:rsidRPr="001D7F44">
        <w:rPr>
          <w:rtl/>
        </w:rPr>
        <w:t xml:space="preserve"> </w:t>
      </w:r>
    </w:p>
    <w:p w14:paraId="768746D1" w14:textId="01A0961D" w:rsidR="002F3851" w:rsidRDefault="002F3851" w:rsidP="0062360D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140E7A09" w14:textId="4252AE43" w:rsidR="006553E4" w:rsidRPr="001D7F44" w:rsidRDefault="001D7F44" w:rsidP="001D7F44">
      <w:pPr>
        <w:bidi/>
        <w:rPr>
          <w:b/>
          <w:bCs/>
          <w:rtl/>
          <w:lang w:bidi="fa-IR"/>
        </w:rPr>
      </w:pPr>
      <w:r w:rsidRPr="001D7F44">
        <w:rPr>
          <w:b/>
          <w:bCs/>
          <w:rtl/>
          <w:lang w:bidi="fa-IR"/>
        </w:rPr>
        <w:tab/>
      </w:r>
      <w:r>
        <w:rPr>
          <w:b/>
          <w:bCs/>
          <w:lang w:bidi="fa-IR"/>
        </w:rPr>
        <w:t>28</w:t>
      </w:r>
      <w:r w:rsidRPr="001D7F44">
        <w:rPr>
          <w:b/>
          <w:bCs/>
          <w:rtl/>
          <w:lang w:bidi="fa-IR"/>
        </w:rPr>
        <w:t>/</w:t>
      </w:r>
      <w:r>
        <w:rPr>
          <w:b/>
          <w:bCs/>
          <w:lang w:bidi="fa-IR"/>
        </w:rPr>
        <w:t>01</w:t>
      </w:r>
      <w:r w:rsidRPr="001D7F44">
        <w:rPr>
          <w:b/>
          <w:bCs/>
          <w:rtl/>
          <w:lang w:bidi="fa-IR"/>
        </w:rPr>
        <w:t>/</w:t>
      </w:r>
      <w:r>
        <w:rPr>
          <w:b/>
          <w:bCs/>
          <w:lang w:bidi="fa-IR"/>
        </w:rPr>
        <w:t>1403</w:t>
      </w:r>
    </w:p>
    <w:p w14:paraId="3EB4AD3F" w14:textId="02BC7CDA" w:rsidR="002F3851" w:rsidRDefault="002F3851" w:rsidP="006553E4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DA21C65" w14:textId="25C20C33" w:rsidR="00F26C74" w:rsidRPr="001D7F44" w:rsidRDefault="00F26C74" w:rsidP="006553E4">
      <w:pPr>
        <w:bidi/>
      </w:pPr>
      <w:r w:rsidRPr="001D7F44">
        <w:rPr>
          <w:rFonts w:hint="cs"/>
          <w:rtl/>
        </w:rPr>
        <w:t>مجری</w:t>
      </w:r>
      <w:r w:rsidRPr="001D7F44">
        <w:rPr>
          <w:rtl/>
        </w:rPr>
        <w:t xml:space="preserve"> </w:t>
      </w:r>
      <w:r w:rsidRPr="001D7F44">
        <w:rPr>
          <w:rFonts w:hint="cs"/>
          <w:rtl/>
        </w:rPr>
        <w:t>مسئول</w:t>
      </w:r>
      <w:r w:rsidRPr="001D7F44">
        <w:t>:</w:t>
      </w:r>
      <w:r w:rsidRPr="001D7F44">
        <w:rPr>
          <w:rFonts w:hint="cs"/>
          <w:rtl/>
        </w:rPr>
        <w:t xml:space="preserve"> </w:t>
      </w:r>
      <w:r w:rsidR="006553E4" w:rsidRPr="001D7F44">
        <w:rPr>
          <w:rFonts w:ascii="Calibri" w:eastAsia="Calibri" w:hAnsi="Calibri" w:cs="Arial" w:hint="cs"/>
          <w:sz w:val="18"/>
          <w:szCs w:val="18"/>
          <w:rtl/>
          <w:lang w:bidi="fa-IR"/>
        </w:rPr>
        <w:t>حمیده یزدی مقدم</w:t>
      </w:r>
    </w:p>
    <w:p w14:paraId="7864BCF9" w14:textId="554573EE" w:rsidR="0062360D" w:rsidRPr="001D7F44" w:rsidRDefault="0062360D" w:rsidP="0062360D">
      <w:pPr>
        <w:tabs>
          <w:tab w:val="left" w:pos="6956"/>
        </w:tabs>
        <w:bidi/>
        <w:spacing w:after="200" w:line="276" w:lineRule="auto"/>
        <w:rPr>
          <w:rFonts w:ascii="Calibri" w:eastAsia="Calibri" w:hAnsi="Calibri" w:cs="Arial"/>
          <w:sz w:val="22"/>
          <w:rtl/>
          <w:lang w:bidi="fa-IR"/>
        </w:rPr>
      </w:pPr>
      <w:r w:rsidRPr="001D7F44">
        <w:rPr>
          <w:rFonts w:ascii="Calibri" w:eastAsia="Calibri" w:hAnsi="Calibri" w:cs="Arial" w:hint="cs"/>
          <w:sz w:val="22"/>
          <w:rtl/>
          <w:lang w:bidi="fa-IR"/>
        </w:rPr>
        <w:t xml:space="preserve">دکتر </w:t>
      </w:r>
      <w:r w:rsidRPr="001D7F44">
        <w:rPr>
          <w:rFonts w:ascii="Calibri" w:eastAsia="Calibri" w:hAnsi="Calibri" w:cs="Arial"/>
          <w:sz w:val="22"/>
          <w:rtl/>
          <w:lang w:bidi="fa-IR"/>
        </w:rPr>
        <w:t>سع</w:t>
      </w:r>
      <w:r w:rsidRPr="001D7F44">
        <w:rPr>
          <w:rFonts w:ascii="Calibri" w:eastAsia="Calibri" w:hAnsi="Calibri" w:cs="Arial" w:hint="cs"/>
          <w:sz w:val="22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2"/>
          <w:rtl/>
          <w:lang w:bidi="fa-IR"/>
        </w:rPr>
        <w:t>د</w:t>
      </w:r>
      <w:r w:rsidRPr="001D7F44">
        <w:rPr>
          <w:rFonts w:ascii="Calibri" w:eastAsia="Calibri" w:hAnsi="Calibri" w:cs="Arial"/>
          <w:sz w:val="22"/>
          <w:rtl/>
          <w:lang w:bidi="fa-IR"/>
        </w:rPr>
        <w:t xml:space="preserve"> دعائ</w:t>
      </w:r>
      <w:r w:rsidRPr="001D7F44">
        <w:rPr>
          <w:rFonts w:ascii="Calibri" w:eastAsia="Calibri" w:hAnsi="Calibri" w:cs="Arial" w:hint="cs"/>
          <w:sz w:val="22"/>
          <w:rtl/>
          <w:lang w:bidi="fa-IR"/>
        </w:rPr>
        <w:t xml:space="preserve">ی، دکتر </w:t>
      </w:r>
      <w:r w:rsidRPr="001D7F44">
        <w:rPr>
          <w:rFonts w:ascii="Calibri" w:eastAsia="Calibri" w:hAnsi="Calibri" w:cs="Arial" w:hint="eastAsia"/>
          <w:sz w:val="22"/>
          <w:rtl/>
          <w:lang w:bidi="fa-IR"/>
        </w:rPr>
        <w:t>عل</w:t>
      </w:r>
      <w:r w:rsidRPr="001D7F44">
        <w:rPr>
          <w:rFonts w:ascii="Calibri" w:eastAsia="Calibri" w:hAnsi="Calibri" w:cs="Arial" w:hint="cs"/>
          <w:sz w:val="22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2"/>
          <w:rtl/>
          <w:lang w:bidi="fa-IR"/>
        </w:rPr>
        <w:t>رضا</w:t>
      </w:r>
      <w:r w:rsidRPr="001D7F44">
        <w:rPr>
          <w:rFonts w:ascii="Calibri" w:eastAsia="Calibri" w:hAnsi="Calibri" w:cs="Arial"/>
          <w:sz w:val="22"/>
          <w:rtl/>
          <w:lang w:bidi="fa-IR"/>
        </w:rPr>
        <w:t xml:space="preserve"> موسو</w:t>
      </w:r>
      <w:r w:rsidRPr="001D7F44">
        <w:rPr>
          <w:rFonts w:ascii="Calibri" w:eastAsia="Calibri" w:hAnsi="Calibri" w:cs="Arial" w:hint="cs"/>
          <w:sz w:val="22"/>
          <w:rtl/>
          <w:lang w:bidi="fa-IR"/>
        </w:rPr>
        <w:t>ی</w:t>
      </w:r>
      <w:r w:rsidRPr="001D7F44">
        <w:rPr>
          <w:rFonts w:ascii="Calibri" w:eastAsia="Calibri" w:hAnsi="Calibri" w:cs="Arial"/>
          <w:sz w:val="22"/>
          <w:rtl/>
          <w:lang w:bidi="fa-IR"/>
        </w:rPr>
        <w:t xml:space="preserve"> جراح</w:t>
      </w:r>
      <w:r w:rsidRPr="001D7F44">
        <w:rPr>
          <w:rFonts w:ascii="Calibri" w:eastAsia="Calibri" w:hAnsi="Calibri" w:cs="Arial" w:hint="cs"/>
          <w:sz w:val="22"/>
          <w:rtl/>
          <w:lang w:bidi="fa-IR"/>
        </w:rPr>
        <w:t>ی،</w:t>
      </w:r>
      <w:r w:rsidRPr="001D7F44">
        <w:rPr>
          <w:rFonts w:ascii="Calibri" w:eastAsia="Calibri" w:hAnsi="Calibri" w:cs="Arial"/>
          <w:sz w:val="22"/>
          <w:rtl/>
          <w:lang w:bidi="fa-IR"/>
        </w:rPr>
        <w:t xml:space="preserve"> حان</w:t>
      </w:r>
      <w:r w:rsidRPr="001D7F44">
        <w:rPr>
          <w:rFonts w:ascii="Calibri" w:eastAsia="Calibri" w:hAnsi="Calibri" w:cs="Arial" w:hint="cs"/>
          <w:sz w:val="22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2"/>
          <w:rtl/>
          <w:lang w:bidi="fa-IR"/>
        </w:rPr>
        <w:t>ه</w:t>
      </w:r>
      <w:r w:rsidRPr="001D7F44">
        <w:rPr>
          <w:rFonts w:ascii="Calibri" w:eastAsia="Calibri" w:hAnsi="Calibri" w:cs="Arial"/>
          <w:sz w:val="22"/>
          <w:rtl/>
          <w:lang w:bidi="fa-IR"/>
        </w:rPr>
        <w:t xml:space="preserve"> شفائ</w:t>
      </w:r>
      <w:r w:rsidRPr="001D7F44">
        <w:rPr>
          <w:rFonts w:ascii="Calibri" w:eastAsia="Calibri" w:hAnsi="Calibri" w:cs="Arial" w:hint="cs"/>
          <w:sz w:val="22"/>
          <w:rtl/>
          <w:lang w:bidi="fa-IR"/>
        </w:rPr>
        <w:t>ی</w:t>
      </w:r>
      <w:r w:rsidRPr="001D7F44">
        <w:rPr>
          <w:rFonts w:ascii="Calibri" w:eastAsia="Calibri" w:hAnsi="Calibri" w:cs="Arial"/>
          <w:sz w:val="22"/>
          <w:rtl/>
          <w:lang w:bidi="fa-IR"/>
        </w:rPr>
        <w:t xml:space="preserve"> کچائ</w:t>
      </w:r>
      <w:r w:rsidRPr="001D7F44">
        <w:rPr>
          <w:rFonts w:ascii="Calibri" w:eastAsia="Calibri" w:hAnsi="Calibri" w:cs="Arial" w:hint="cs"/>
          <w:sz w:val="22"/>
          <w:rtl/>
          <w:lang w:bidi="fa-IR"/>
        </w:rPr>
        <w:t xml:space="preserve">ی، </w:t>
      </w:r>
      <w:r w:rsidRPr="001D7F44">
        <w:rPr>
          <w:rFonts w:ascii="Calibri" w:eastAsia="Calibri" w:hAnsi="Calibri" w:cs="Arial" w:hint="eastAsia"/>
          <w:sz w:val="22"/>
          <w:rtl/>
          <w:lang w:bidi="fa-IR"/>
        </w:rPr>
        <w:t>فائزه</w:t>
      </w:r>
      <w:r w:rsidRPr="001D7F44">
        <w:rPr>
          <w:rFonts w:ascii="Calibri" w:eastAsia="Calibri" w:hAnsi="Calibri" w:cs="Arial"/>
          <w:sz w:val="22"/>
          <w:rtl/>
          <w:lang w:bidi="fa-IR"/>
        </w:rPr>
        <w:t xml:space="preserve"> سبحان</w:t>
      </w:r>
      <w:r w:rsidRPr="001D7F44">
        <w:rPr>
          <w:rFonts w:ascii="Calibri" w:eastAsia="Calibri" w:hAnsi="Calibri" w:cs="Arial" w:hint="cs"/>
          <w:sz w:val="22"/>
          <w:rtl/>
          <w:lang w:bidi="fa-IR"/>
        </w:rPr>
        <w:t>ی</w:t>
      </w:r>
      <w:r w:rsidRPr="001D7F44">
        <w:rPr>
          <w:rFonts w:ascii="Calibri" w:eastAsia="Calibri" w:hAnsi="Calibri" w:cs="Arial"/>
          <w:sz w:val="22"/>
          <w:rtl/>
          <w:lang w:bidi="fa-IR"/>
        </w:rPr>
        <w:t xml:space="preserve"> فر</w:t>
      </w:r>
    </w:p>
    <w:p w14:paraId="72F5008F" w14:textId="5317A0A4" w:rsidR="002F3851" w:rsidRPr="00F42BDB" w:rsidRDefault="002F3851" w:rsidP="00F95520">
      <w:pPr>
        <w:bidi/>
        <w:jc w:val="both"/>
        <w:rPr>
          <w:b/>
          <w:bCs/>
          <w:rtl/>
          <w:lang w:bidi="fa-IR"/>
        </w:rPr>
      </w:pPr>
      <w:r w:rsidRPr="00F42BDB">
        <w:rPr>
          <w:rFonts w:hint="cs"/>
          <w:b/>
          <w:bCs/>
          <w:rtl/>
          <w:lang w:bidi="fa-IR"/>
        </w:rPr>
        <w:t>عنوان پیام پژوهشی ( حداکثر 20 کلمه)</w:t>
      </w:r>
      <w:r w:rsidR="0097793B" w:rsidRPr="00F42BDB">
        <w:rPr>
          <w:rFonts w:hint="cs"/>
          <w:b/>
          <w:bCs/>
          <w:rtl/>
          <w:lang w:bidi="fa-IR"/>
        </w:rPr>
        <w:t>:</w:t>
      </w:r>
      <w:r w:rsidR="000D10D5" w:rsidRPr="00F42BDB">
        <w:rPr>
          <w:rFonts w:hint="cs"/>
          <w:b/>
          <w:bCs/>
          <w:rtl/>
          <w:lang w:bidi="fa-IR"/>
        </w:rPr>
        <w:t xml:space="preserve"> </w:t>
      </w:r>
    </w:p>
    <w:p w14:paraId="6279384A" w14:textId="55C279BB" w:rsidR="00F42BDB" w:rsidRDefault="00F42BDB" w:rsidP="00F42BDB">
      <w:pPr>
        <w:bidi/>
        <w:rPr>
          <w:rFonts w:ascii="Calibri" w:eastAsia="Calibri" w:hAnsi="Calibri" w:cs="Arial" w:hint="cs"/>
          <w:sz w:val="22"/>
          <w:rtl/>
          <w:lang w:bidi="fa-IR"/>
        </w:rPr>
      </w:pPr>
      <w:r w:rsidRPr="00F42BDB">
        <w:rPr>
          <w:rFonts w:ascii="Calibri" w:eastAsia="Calibri" w:hAnsi="Calibri" w:cs="Arial" w:hint="cs"/>
          <w:sz w:val="22"/>
          <w:rtl/>
          <w:lang w:bidi="fa-IR"/>
        </w:rPr>
        <w:t>کلسترول</w:t>
      </w:r>
      <w:r w:rsidRPr="00F42BDB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F42BDB">
        <w:rPr>
          <w:rFonts w:ascii="Calibri" w:eastAsia="Calibri" w:hAnsi="Calibri" w:cs="Arial" w:hint="cs"/>
          <w:sz w:val="22"/>
          <w:rtl/>
          <w:lang w:bidi="fa-IR"/>
        </w:rPr>
        <w:t>بطور</w:t>
      </w:r>
      <w:r w:rsidRPr="00F42BDB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F42BDB">
        <w:rPr>
          <w:rFonts w:ascii="Calibri" w:eastAsia="Calibri" w:hAnsi="Calibri" w:cs="Arial" w:hint="cs"/>
          <w:sz w:val="22"/>
          <w:rtl/>
          <w:lang w:bidi="fa-IR"/>
        </w:rPr>
        <w:t>مثبت</w:t>
      </w:r>
      <w:r w:rsidRPr="00F42BDB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F42BDB">
        <w:rPr>
          <w:rFonts w:ascii="Calibri" w:eastAsia="Calibri" w:hAnsi="Calibri" w:cs="Arial" w:hint="cs"/>
          <w:sz w:val="22"/>
          <w:rtl/>
          <w:lang w:bidi="fa-IR"/>
        </w:rPr>
        <w:t>و</w:t>
      </w:r>
      <w:r w:rsidRPr="00F42BDB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F42BDB">
        <w:rPr>
          <w:rFonts w:ascii="Calibri" w:eastAsia="Calibri" w:hAnsi="Calibri" w:cs="Arial" w:hint="cs"/>
          <w:sz w:val="22"/>
          <w:rtl/>
          <w:lang w:bidi="fa-IR"/>
        </w:rPr>
        <w:t>اسیدهای</w:t>
      </w:r>
      <w:r w:rsidRPr="00F42BDB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F42BDB">
        <w:rPr>
          <w:rFonts w:ascii="Calibri" w:eastAsia="Calibri" w:hAnsi="Calibri" w:cs="Arial" w:hint="cs"/>
          <w:sz w:val="22"/>
          <w:rtl/>
          <w:lang w:bidi="fa-IR"/>
        </w:rPr>
        <w:t>چرب</w:t>
      </w:r>
      <w:r w:rsidRPr="00F42BDB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F42BDB">
        <w:rPr>
          <w:rFonts w:ascii="Calibri" w:eastAsia="Calibri" w:hAnsi="Calibri" w:cs="Arial" w:hint="cs"/>
          <w:sz w:val="22"/>
          <w:rtl/>
          <w:lang w:bidi="fa-IR"/>
        </w:rPr>
        <w:t>غیر</w:t>
      </w:r>
      <w:r w:rsidRPr="00F42BDB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F42BDB">
        <w:rPr>
          <w:rFonts w:ascii="Calibri" w:eastAsia="Calibri" w:hAnsi="Calibri" w:cs="Arial" w:hint="cs"/>
          <w:sz w:val="22"/>
          <w:rtl/>
          <w:lang w:bidi="fa-IR"/>
        </w:rPr>
        <w:t>اشباع</w:t>
      </w:r>
      <w:r w:rsidRPr="00F42BDB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F42BDB">
        <w:rPr>
          <w:rFonts w:ascii="Calibri" w:eastAsia="Calibri" w:hAnsi="Calibri" w:cs="Arial" w:hint="cs"/>
          <w:sz w:val="22"/>
          <w:rtl/>
          <w:lang w:bidi="fa-IR"/>
        </w:rPr>
        <w:t>با</w:t>
      </w:r>
      <w:r w:rsidRPr="00F42BDB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F42BDB">
        <w:rPr>
          <w:rFonts w:ascii="Calibri" w:eastAsia="Calibri" w:hAnsi="Calibri" w:cs="Arial" w:hint="cs"/>
          <w:sz w:val="22"/>
          <w:rtl/>
          <w:lang w:bidi="fa-IR"/>
        </w:rPr>
        <w:t>دیابت</w:t>
      </w:r>
      <w:r w:rsidRPr="00F42BDB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F42BDB">
        <w:rPr>
          <w:rFonts w:ascii="Calibri" w:eastAsia="Calibri" w:hAnsi="Calibri" w:cs="Arial" w:hint="cs"/>
          <w:sz w:val="22"/>
          <w:rtl/>
          <w:lang w:bidi="fa-IR"/>
        </w:rPr>
        <w:t>ارتباط</w:t>
      </w:r>
      <w:r w:rsidRPr="00F42BDB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F42BDB">
        <w:rPr>
          <w:rFonts w:ascii="Calibri" w:eastAsia="Calibri" w:hAnsi="Calibri" w:cs="Arial" w:hint="cs"/>
          <w:sz w:val="22"/>
          <w:rtl/>
          <w:lang w:bidi="fa-IR"/>
        </w:rPr>
        <w:t>منفی</w:t>
      </w:r>
      <w:r w:rsidRPr="00F42BDB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F42BDB">
        <w:rPr>
          <w:rFonts w:ascii="Calibri" w:eastAsia="Calibri" w:hAnsi="Calibri" w:cs="Arial" w:hint="cs"/>
          <w:sz w:val="22"/>
          <w:rtl/>
          <w:lang w:bidi="fa-IR"/>
        </w:rPr>
        <w:t>دا</w:t>
      </w:r>
      <w:r>
        <w:rPr>
          <w:rFonts w:ascii="Calibri" w:eastAsia="Calibri" w:hAnsi="Calibri" w:cs="Arial" w:hint="cs"/>
          <w:sz w:val="22"/>
          <w:rtl/>
          <w:lang w:bidi="fa-IR"/>
        </w:rPr>
        <w:t>رند.</w:t>
      </w:r>
    </w:p>
    <w:p w14:paraId="4439E221" w14:textId="123DA896" w:rsidR="001D7F44" w:rsidRDefault="000D10D5" w:rsidP="00F42BDB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3CA52923" w14:textId="74948003" w:rsidR="001D7F44" w:rsidRPr="00F42BDB" w:rsidRDefault="0062360D" w:rsidP="00F42BDB">
      <w:pPr>
        <w:bidi/>
        <w:rPr>
          <w:rFonts w:ascii="Calibri" w:eastAsia="Calibri" w:hAnsi="Calibri" w:cs="Arial"/>
          <w:sz w:val="20"/>
          <w:szCs w:val="20"/>
          <w:rtl/>
          <w:lang w:bidi="fa-IR"/>
        </w:rPr>
      </w:pPr>
      <w:r w:rsidRPr="001D7F44">
        <w:rPr>
          <w:rFonts w:ascii="Calibri" w:eastAsia="Calibri" w:hAnsi="Calibri" w:hint="cs"/>
          <w:szCs w:val="24"/>
          <w:rtl/>
          <w:lang w:bidi="fa-IR"/>
        </w:rPr>
        <w:t xml:space="preserve">بر اساس 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>نتا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ج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 xml:space="preserve">مطالعه حاضر 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>توص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ه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ها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غذا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آ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نده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برا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افراد در معرض خطر د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ابت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ممکن است با ارائه رژ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م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ها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غذا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غن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از اس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دها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چرب اشباع نشده و کلستر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ول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کم اصلاح شود. مطالعات طول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و کارآزما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یی‌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ها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بال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ن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آ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نده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برا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بررس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اثر اس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دها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چرب اشباع نشده مختلف بر ب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ماران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د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 w:hint="eastAsia"/>
          <w:sz w:val="20"/>
          <w:szCs w:val="20"/>
          <w:rtl/>
          <w:lang w:bidi="fa-IR"/>
        </w:rPr>
        <w:t>ابت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ضرور</w:t>
      </w:r>
      <w:r w:rsidRPr="001D7F44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Pr="001D7F44">
        <w:rPr>
          <w:rFonts w:ascii="Calibri" w:eastAsia="Calibri" w:hAnsi="Calibri" w:cs="Arial"/>
          <w:sz w:val="20"/>
          <w:szCs w:val="20"/>
          <w:rtl/>
          <w:lang w:bidi="fa-IR"/>
        </w:rPr>
        <w:t xml:space="preserve"> است.</w:t>
      </w:r>
    </w:p>
    <w:p w14:paraId="3C2367C8" w14:textId="3073314D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6F566104" w14:textId="77777777" w:rsidR="0062360D" w:rsidRPr="001D7F44" w:rsidRDefault="0062360D" w:rsidP="0062360D">
      <w:pPr>
        <w:bidi/>
        <w:jc w:val="both"/>
        <w:rPr>
          <w:rFonts w:cs="B Mitra"/>
          <w:szCs w:val="24"/>
          <w:rtl/>
        </w:rPr>
      </w:pPr>
      <w:r w:rsidRPr="001D7F44">
        <w:rPr>
          <w:rFonts w:cs="B Mitra"/>
          <w:b/>
          <w:bCs/>
          <w:rtl/>
        </w:rPr>
        <w:t>اهم</w:t>
      </w:r>
      <w:r w:rsidRPr="001D7F44">
        <w:rPr>
          <w:rFonts w:cs="B Mitra" w:hint="cs"/>
          <w:b/>
          <w:bCs/>
          <w:rtl/>
        </w:rPr>
        <w:t>ی</w:t>
      </w:r>
      <w:r w:rsidRPr="001D7F44">
        <w:rPr>
          <w:rFonts w:cs="B Mitra" w:hint="eastAsia"/>
          <w:b/>
          <w:bCs/>
          <w:rtl/>
        </w:rPr>
        <w:t>ت</w:t>
      </w:r>
      <w:r w:rsidRPr="001D7F44">
        <w:rPr>
          <w:rFonts w:cs="B Mitra"/>
          <w:b/>
          <w:bCs/>
          <w:rtl/>
        </w:rPr>
        <w:t xml:space="preserve"> موضوع</w:t>
      </w:r>
      <w:r w:rsidRPr="001D7F44">
        <w:rPr>
          <w:rFonts w:cs="B Mitra" w:hint="cs"/>
          <w:b/>
          <w:bCs/>
          <w:szCs w:val="24"/>
          <w:rtl/>
        </w:rPr>
        <w:t>:</w:t>
      </w:r>
      <w:r w:rsidRPr="001D7F44">
        <w:rPr>
          <w:rFonts w:cs="B Mitra"/>
          <w:szCs w:val="24"/>
        </w:rPr>
        <w:t xml:space="preserve"> </w:t>
      </w:r>
      <w:r w:rsidRPr="001D7F44">
        <w:rPr>
          <w:rFonts w:cs="B Mitra"/>
          <w:szCs w:val="24"/>
          <w:rtl/>
        </w:rPr>
        <w:t>تأث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 w:hint="eastAsia"/>
          <w:szCs w:val="24"/>
          <w:rtl/>
        </w:rPr>
        <w:t>ر</w:t>
      </w:r>
      <w:r w:rsidRPr="001D7F44">
        <w:rPr>
          <w:rFonts w:cs="B Mitra"/>
          <w:szCs w:val="24"/>
          <w:rtl/>
        </w:rPr>
        <w:t xml:space="preserve"> چرب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/>
          <w:szCs w:val="24"/>
          <w:rtl/>
        </w:rPr>
        <w:t xml:space="preserve"> ها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/>
          <w:szCs w:val="24"/>
          <w:rtl/>
        </w:rPr>
        <w:t xml:space="preserve"> رژ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 w:hint="eastAsia"/>
          <w:szCs w:val="24"/>
          <w:rtl/>
        </w:rPr>
        <w:t>م</w:t>
      </w:r>
      <w:r w:rsidRPr="001D7F44">
        <w:rPr>
          <w:rFonts w:cs="B Mitra"/>
          <w:szCs w:val="24"/>
          <w:rtl/>
        </w:rPr>
        <w:t xml:space="preserve"> غذا</w:t>
      </w:r>
      <w:r w:rsidRPr="001D7F44">
        <w:rPr>
          <w:rFonts w:cs="B Mitra" w:hint="cs"/>
          <w:szCs w:val="24"/>
          <w:rtl/>
        </w:rPr>
        <w:t>یی</w:t>
      </w:r>
      <w:r w:rsidRPr="001D7F44">
        <w:rPr>
          <w:rFonts w:cs="B Mitra"/>
          <w:szCs w:val="24"/>
          <w:rtl/>
        </w:rPr>
        <w:t xml:space="preserve"> بر د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 w:hint="eastAsia"/>
          <w:szCs w:val="24"/>
          <w:rtl/>
        </w:rPr>
        <w:t>ابت</w:t>
      </w:r>
      <w:r w:rsidRPr="001D7F44">
        <w:rPr>
          <w:rFonts w:cs="B Mitra"/>
          <w:szCs w:val="24"/>
          <w:rtl/>
        </w:rPr>
        <w:t xml:space="preserve"> نوع 2 مشخص ن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 w:hint="eastAsia"/>
          <w:szCs w:val="24"/>
          <w:rtl/>
        </w:rPr>
        <w:t>ست</w:t>
      </w:r>
      <w:r w:rsidRPr="001D7F44">
        <w:rPr>
          <w:rFonts w:cs="B Mitra"/>
          <w:szCs w:val="24"/>
          <w:rtl/>
        </w:rPr>
        <w:t>. ا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 w:hint="eastAsia"/>
          <w:szCs w:val="24"/>
          <w:rtl/>
        </w:rPr>
        <w:t>ن</w:t>
      </w:r>
      <w:r w:rsidRPr="001D7F44">
        <w:rPr>
          <w:rFonts w:cs="B Mitra"/>
          <w:szCs w:val="24"/>
          <w:rtl/>
        </w:rPr>
        <w:t xml:space="preserve"> مطالعه با هدف تع</w:t>
      </w:r>
      <w:r w:rsidRPr="001D7F44">
        <w:rPr>
          <w:rFonts w:cs="B Mitra" w:hint="cs"/>
          <w:szCs w:val="24"/>
          <w:rtl/>
        </w:rPr>
        <w:t>یی</w:t>
      </w:r>
      <w:r w:rsidRPr="001D7F44">
        <w:rPr>
          <w:rFonts w:cs="B Mitra" w:hint="eastAsia"/>
          <w:szCs w:val="24"/>
          <w:rtl/>
        </w:rPr>
        <w:t>ن</w:t>
      </w:r>
      <w:r w:rsidRPr="001D7F44">
        <w:rPr>
          <w:rFonts w:cs="B Mitra"/>
          <w:szCs w:val="24"/>
          <w:rtl/>
        </w:rPr>
        <w:t xml:space="preserve"> ارتباط ب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 w:hint="eastAsia"/>
          <w:szCs w:val="24"/>
          <w:rtl/>
        </w:rPr>
        <w:t>ن</w:t>
      </w:r>
      <w:r w:rsidRPr="001D7F44">
        <w:rPr>
          <w:rFonts w:cs="B Mitra"/>
          <w:szCs w:val="24"/>
          <w:rtl/>
        </w:rPr>
        <w:t xml:space="preserve"> د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 w:hint="eastAsia"/>
          <w:szCs w:val="24"/>
          <w:rtl/>
        </w:rPr>
        <w:t>ابت</w:t>
      </w:r>
      <w:r w:rsidRPr="001D7F44">
        <w:rPr>
          <w:rFonts w:cs="B Mitra"/>
          <w:szCs w:val="24"/>
          <w:rtl/>
        </w:rPr>
        <w:t xml:space="preserve"> نوع 2 و اس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 w:hint="eastAsia"/>
          <w:szCs w:val="24"/>
          <w:rtl/>
        </w:rPr>
        <w:t>دها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/>
          <w:szCs w:val="24"/>
          <w:rtl/>
        </w:rPr>
        <w:t xml:space="preserve"> چرب رژ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 w:hint="eastAsia"/>
          <w:szCs w:val="24"/>
          <w:rtl/>
        </w:rPr>
        <w:t>م</w:t>
      </w:r>
      <w:r w:rsidRPr="001D7F44">
        <w:rPr>
          <w:rFonts w:cs="B Mitra"/>
          <w:szCs w:val="24"/>
          <w:rtl/>
        </w:rPr>
        <w:t xml:space="preserve"> غذا</w:t>
      </w:r>
      <w:r w:rsidRPr="001D7F44">
        <w:rPr>
          <w:rFonts w:cs="B Mitra" w:hint="cs"/>
          <w:szCs w:val="24"/>
          <w:rtl/>
        </w:rPr>
        <w:t>یی</w:t>
      </w:r>
      <w:r w:rsidRPr="001D7F44">
        <w:rPr>
          <w:rFonts w:cs="B Mitra"/>
          <w:szCs w:val="24"/>
          <w:rtl/>
        </w:rPr>
        <w:t xml:space="preserve"> در بزرگسالان ا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 w:hint="eastAsia"/>
          <w:szCs w:val="24"/>
          <w:rtl/>
        </w:rPr>
        <w:t>ران</w:t>
      </w:r>
      <w:r w:rsidRPr="001D7F44">
        <w:rPr>
          <w:rFonts w:cs="B Mitra" w:hint="cs"/>
          <w:szCs w:val="24"/>
          <w:rtl/>
        </w:rPr>
        <w:t>ی</w:t>
      </w:r>
      <w:r w:rsidRPr="001D7F44">
        <w:rPr>
          <w:rFonts w:cs="B Mitra"/>
          <w:szCs w:val="24"/>
          <w:rtl/>
        </w:rPr>
        <w:t xml:space="preserve"> انجام شد.</w:t>
      </w:r>
    </w:p>
    <w:p w14:paraId="5FD4C951" w14:textId="77777777" w:rsidR="0062360D" w:rsidRPr="001D7F44" w:rsidRDefault="0062360D" w:rsidP="0062360D">
      <w:pPr>
        <w:bidi/>
        <w:jc w:val="both"/>
        <w:rPr>
          <w:rFonts w:ascii="Calibri" w:hAnsi="Calibri" w:cs="B Mitra"/>
          <w:szCs w:val="24"/>
          <w:rtl/>
        </w:rPr>
      </w:pPr>
      <w:r w:rsidRPr="001D7F44">
        <w:rPr>
          <w:rFonts w:cs="B Mitra"/>
          <w:b/>
          <w:bCs/>
          <w:rtl/>
        </w:rPr>
        <w:t>مهمتر</w:t>
      </w:r>
      <w:r w:rsidRPr="001D7F44">
        <w:rPr>
          <w:rFonts w:cs="B Mitra" w:hint="cs"/>
          <w:b/>
          <w:bCs/>
          <w:rtl/>
        </w:rPr>
        <w:t>ی</w:t>
      </w:r>
      <w:r w:rsidRPr="001D7F44">
        <w:rPr>
          <w:rFonts w:cs="B Mitra" w:hint="eastAsia"/>
          <w:b/>
          <w:bCs/>
          <w:rtl/>
        </w:rPr>
        <w:t>ن</w:t>
      </w:r>
      <w:r w:rsidRPr="001D7F44">
        <w:rPr>
          <w:rFonts w:cs="B Mitra"/>
          <w:b/>
          <w:bCs/>
          <w:rtl/>
        </w:rPr>
        <w:t xml:space="preserve"> </w:t>
      </w:r>
      <w:r w:rsidRPr="001D7F44">
        <w:rPr>
          <w:rFonts w:cs="B Mitra" w:hint="cs"/>
          <w:b/>
          <w:bCs/>
          <w:rtl/>
        </w:rPr>
        <w:t>ی</w:t>
      </w:r>
      <w:r w:rsidRPr="001D7F44">
        <w:rPr>
          <w:rFonts w:cs="B Mitra" w:hint="eastAsia"/>
          <w:b/>
          <w:bCs/>
          <w:rtl/>
        </w:rPr>
        <w:t>افته</w:t>
      </w:r>
      <w:r w:rsidRPr="001D7F44">
        <w:rPr>
          <w:rFonts w:cs="B Mitra"/>
          <w:b/>
          <w:bCs/>
          <w:rtl/>
        </w:rPr>
        <w:t xml:space="preserve"> ها</w:t>
      </w:r>
    </w:p>
    <w:p w14:paraId="013C13CD" w14:textId="77777777" w:rsidR="0062360D" w:rsidRPr="001D7F44" w:rsidRDefault="0062360D" w:rsidP="0062360D">
      <w:pPr>
        <w:bidi/>
        <w:jc w:val="both"/>
        <w:rPr>
          <w:szCs w:val="24"/>
          <w:rtl/>
        </w:rPr>
      </w:pPr>
      <w:r w:rsidRPr="001D7F44">
        <w:rPr>
          <w:rFonts w:eastAsia="Times New Roman" w:cs="B Mitra"/>
          <w:szCs w:val="24"/>
          <w:shd w:val="clear" w:color="auto" w:fill="FFFFFF"/>
          <w:rtl/>
        </w:rPr>
        <w:t>نتا</w:t>
      </w:r>
      <w:r w:rsidRPr="001D7F44">
        <w:rPr>
          <w:rFonts w:eastAsia="Times New Roman" w:cs="B Mitra" w:hint="cs"/>
          <w:szCs w:val="24"/>
          <w:shd w:val="clear" w:color="auto" w:fill="FFFFFF"/>
          <w:rtl/>
        </w:rPr>
        <w:t>ی</w:t>
      </w:r>
      <w:r w:rsidRPr="001D7F44">
        <w:rPr>
          <w:rFonts w:eastAsia="Times New Roman" w:cs="B Mitra" w:hint="eastAsia"/>
          <w:szCs w:val="24"/>
          <w:shd w:val="clear" w:color="auto" w:fill="FFFFFF"/>
          <w:rtl/>
        </w:rPr>
        <w:t>ج</w:t>
      </w:r>
      <w:r w:rsidRPr="001D7F44">
        <w:rPr>
          <w:rFonts w:eastAsia="Times New Roman" w:cs="B Mitra"/>
          <w:szCs w:val="24"/>
          <w:shd w:val="clear" w:color="auto" w:fill="FFFFFF"/>
          <w:rtl/>
        </w:rPr>
        <w:t xml:space="preserve"> مطالعه حاضر نشان داد </w:t>
      </w:r>
      <w:r w:rsidRPr="001D7F44">
        <w:rPr>
          <w:szCs w:val="24"/>
          <w:rtl/>
        </w:rPr>
        <w:t>که کلسترول بطور مثبت و اس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دها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چرب غ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ر</w:t>
      </w:r>
      <w:r w:rsidRPr="001D7F44">
        <w:rPr>
          <w:szCs w:val="24"/>
          <w:rtl/>
        </w:rPr>
        <w:t xml:space="preserve"> اشباع با د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ابت</w:t>
      </w:r>
      <w:r w:rsidRPr="001D7F44">
        <w:rPr>
          <w:szCs w:val="24"/>
          <w:rtl/>
        </w:rPr>
        <w:t xml:space="preserve"> ارتباط منف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داشتند. اگر نتا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ج</w:t>
      </w:r>
      <w:r w:rsidRPr="001D7F44">
        <w:rPr>
          <w:szCs w:val="24"/>
          <w:rtl/>
        </w:rPr>
        <w:t xml:space="preserve"> مطالعه حاضر در مورد تأث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ر</w:t>
      </w:r>
      <w:r w:rsidRPr="001D7F44">
        <w:rPr>
          <w:szCs w:val="24"/>
          <w:rtl/>
        </w:rPr>
        <w:t xml:space="preserve"> مصرف چرب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بر د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ابت</w:t>
      </w:r>
      <w:r w:rsidRPr="001D7F44">
        <w:rPr>
          <w:szCs w:val="24"/>
          <w:rtl/>
        </w:rPr>
        <w:t xml:space="preserve"> ثابت شود، توص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ه</w:t>
      </w:r>
      <w:r w:rsidRPr="001D7F44">
        <w:rPr>
          <w:szCs w:val="24"/>
          <w:rtl/>
        </w:rPr>
        <w:t xml:space="preserve"> ها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غذا</w:t>
      </w:r>
      <w:r w:rsidRPr="001D7F44">
        <w:rPr>
          <w:rFonts w:hint="cs"/>
          <w:szCs w:val="24"/>
          <w:rtl/>
        </w:rPr>
        <w:t>یی</w:t>
      </w:r>
      <w:r w:rsidRPr="001D7F44">
        <w:rPr>
          <w:szCs w:val="24"/>
          <w:rtl/>
        </w:rPr>
        <w:t xml:space="preserve"> آ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نده</w:t>
      </w:r>
      <w:r w:rsidRPr="001D7F44">
        <w:rPr>
          <w:szCs w:val="24"/>
          <w:rtl/>
        </w:rPr>
        <w:t xml:space="preserve"> برا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افراد در معرض خطر د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ابت</w:t>
      </w:r>
      <w:r w:rsidRPr="001D7F44">
        <w:rPr>
          <w:szCs w:val="24"/>
          <w:rtl/>
        </w:rPr>
        <w:t xml:space="preserve"> ممکن است با ارائه رژ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م</w:t>
      </w:r>
      <w:r w:rsidRPr="001D7F44">
        <w:rPr>
          <w:szCs w:val="24"/>
          <w:rtl/>
        </w:rPr>
        <w:t xml:space="preserve"> ها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غذا</w:t>
      </w:r>
      <w:r w:rsidRPr="001D7F44">
        <w:rPr>
          <w:rFonts w:hint="cs"/>
          <w:szCs w:val="24"/>
          <w:rtl/>
        </w:rPr>
        <w:t>یی</w:t>
      </w:r>
      <w:r w:rsidRPr="001D7F44">
        <w:rPr>
          <w:szCs w:val="24"/>
          <w:rtl/>
        </w:rPr>
        <w:t xml:space="preserve"> غن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از اس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دها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چرب اشباع نشده و کلسترول کم اصلاح شود. مطالعات طول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و کارآزما</w:t>
      </w:r>
      <w:r w:rsidRPr="001D7F44">
        <w:rPr>
          <w:rFonts w:hint="cs"/>
          <w:szCs w:val="24"/>
          <w:rtl/>
        </w:rPr>
        <w:t>یی‌</w:t>
      </w:r>
      <w:r w:rsidRPr="001D7F44">
        <w:rPr>
          <w:rFonts w:hint="eastAsia"/>
          <w:szCs w:val="24"/>
          <w:rtl/>
        </w:rPr>
        <w:t>ها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بال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ن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آ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نده</w:t>
      </w:r>
      <w:r w:rsidRPr="001D7F44">
        <w:rPr>
          <w:szCs w:val="24"/>
          <w:rtl/>
        </w:rPr>
        <w:t xml:space="preserve"> برا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بررس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اثر اس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دها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چرب غ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ر</w:t>
      </w:r>
      <w:r w:rsidRPr="001D7F44">
        <w:rPr>
          <w:szCs w:val="24"/>
          <w:rtl/>
        </w:rPr>
        <w:t xml:space="preserve"> اشباع مختلف بر ب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ماران</w:t>
      </w:r>
      <w:r w:rsidRPr="001D7F44">
        <w:rPr>
          <w:szCs w:val="24"/>
          <w:rtl/>
        </w:rPr>
        <w:t xml:space="preserve"> د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ابت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ضرور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است.</w:t>
      </w:r>
    </w:p>
    <w:p w14:paraId="78D05E1C" w14:textId="77777777" w:rsidR="0062360D" w:rsidRPr="001D7F44" w:rsidRDefault="0062360D" w:rsidP="0062360D">
      <w:pPr>
        <w:bidi/>
        <w:jc w:val="both"/>
        <w:rPr>
          <w:rFonts w:cs="B Mitra"/>
          <w:b/>
          <w:bCs/>
          <w:szCs w:val="24"/>
          <w:rtl/>
        </w:rPr>
      </w:pPr>
      <w:r w:rsidRPr="001D7F44">
        <w:rPr>
          <w:rFonts w:cs="B Mitra"/>
          <w:b/>
          <w:bCs/>
          <w:rtl/>
        </w:rPr>
        <w:t>پ</w:t>
      </w:r>
      <w:r w:rsidRPr="001D7F44">
        <w:rPr>
          <w:rFonts w:cs="B Mitra" w:hint="cs"/>
          <w:b/>
          <w:bCs/>
          <w:rtl/>
        </w:rPr>
        <w:t>ی</w:t>
      </w:r>
      <w:r w:rsidRPr="001D7F44">
        <w:rPr>
          <w:rFonts w:cs="B Mitra" w:hint="eastAsia"/>
          <w:b/>
          <w:bCs/>
          <w:rtl/>
        </w:rPr>
        <w:t>شنهاد</w:t>
      </w:r>
      <w:r w:rsidRPr="001D7F44">
        <w:rPr>
          <w:rFonts w:cs="B Mitra"/>
          <w:b/>
          <w:bCs/>
          <w:rtl/>
        </w:rPr>
        <w:t xml:space="preserve"> برا</w:t>
      </w:r>
      <w:r w:rsidRPr="001D7F44">
        <w:rPr>
          <w:rFonts w:cs="B Mitra" w:hint="cs"/>
          <w:b/>
          <w:bCs/>
          <w:rtl/>
        </w:rPr>
        <w:t>ی</w:t>
      </w:r>
      <w:r w:rsidRPr="001D7F44">
        <w:rPr>
          <w:rFonts w:cs="B Mitra"/>
          <w:b/>
          <w:bCs/>
          <w:rtl/>
        </w:rPr>
        <w:t xml:space="preserve"> کاربرد نتا</w:t>
      </w:r>
      <w:r w:rsidRPr="001D7F44">
        <w:rPr>
          <w:rFonts w:cs="B Mitra" w:hint="cs"/>
          <w:b/>
          <w:bCs/>
          <w:rtl/>
        </w:rPr>
        <w:t>ی</w:t>
      </w:r>
      <w:r w:rsidRPr="001D7F44">
        <w:rPr>
          <w:rFonts w:cs="B Mitra" w:hint="eastAsia"/>
          <w:b/>
          <w:bCs/>
          <w:rtl/>
        </w:rPr>
        <w:t>ج</w:t>
      </w:r>
      <w:r w:rsidRPr="001D7F44">
        <w:rPr>
          <w:szCs w:val="24"/>
          <w:rtl/>
        </w:rPr>
        <w:t xml:space="preserve"> </w:t>
      </w:r>
    </w:p>
    <w:p w14:paraId="6331249C" w14:textId="0DF58695" w:rsidR="0062360D" w:rsidRPr="00CA3E72" w:rsidRDefault="0062360D" w:rsidP="00CA3E72">
      <w:pPr>
        <w:bidi/>
        <w:jc w:val="both"/>
        <w:rPr>
          <w:szCs w:val="24"/>
          <w:rtl/>
        </w:rPr>
      </w:pPr>
      <w:r w:rsidRPr="001D7F44">
        <w:rPr>
          <w:szCs w:val="24"/>
          <w:rtl/>
        </w:rPr>
        <w:t xml:space="preserve">دستآورد اساسي در اين مطالعه بيانگر تأثير </w:t>
      </w:r>
      <w:r w:rsidRPr="001D7F44">
        <w:rPr>
          <w:rFonts w:hint="cs"/>
          <w:szCs w:val="24"/>
          <w:rtl/>
        </w:rPr>
        <w:t xml:space="preserve">اهمیت رژیم غذایی در بیماران دیابتی </w:t>
      </w:r>
      <w:r w:rsidRPr="001D7F44">
        <w:rPr>
          <w:szCs w:val="24"/>
          <w:rtl/>
        </w:rPr>
        <w:t xml:space="preserve">مي‌باشد. </w:t>
      </w:r>
      <w:r w:rsidRPr="001D7F44">
        <w:rPr>
          <w:rFonts w:hint="cs"/>
          <w:szCs w:val="24"/>
          <w:rtl/>
        </w:rPr>
        <w:t xml:space="preserve">چراکه </w:t>
      </w:r>
      <w:r w:rsidRPr="001D7F44">
        <w:rPr>
          <w:szCs w:val="24"/>
          <w:rtl/>
        </w:rPr>
        <w:t>اختلال متابول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ک</w:t>
      </w:r>
      <w:r w:rsidRPr="001D7F44">
        <w:rPr>
          <w:szCs w:val="24"/>
          <w:rtl/>
        </w:rPr>
        <w:t xml:space="preserve"> در ارتباط با د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ابت</w:t>
      </w:r>
      <w:r w:rsidRPr="001D7F44">
        <w:rPr>
          <w:szCs w:val="24"/>
          <w:rtl/>
        </w:rPr>
        <w:t xml:space="preserve"> ش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ر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ن</w:t>
      </w:r>
      <w:r w:rsidRPr="001D7F44">
        <w:rPr>
          <w:szCs w:val="24"/>
          <w:rtl/>
        </w:rPr>
        <w:t xml:space="preserve"> سبب تغ</w:t>
      </w:r>
      <w:r w:rsidRPr="001D7F44">
        <w:rPr>
          <w:rFonts w:hint="cs"/>
          <w:szCs w:val="24"/>
          <w:rtl/>
        </w:rPr>
        <w:t>یی</w:t>
      </w:r>
      <w:r w:rsidRPr="001D7F44">
        <w:rPr>
          <w:rFonts w:hint="eastAsia"/>
          <w:szCs w:val="24"/>
          <w:rtl/>
        </w:rPr>
        <w:t>رات</w:t>
      </w:r>
      <w:r w:rsidRPr="001D7F44">
        <w:rPr>
          <w:szCs w:val="24"/>
          <w:rtl/>
        </w:rPr>
        <w:t xml:space="preserve"> پاتوف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ز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ولوژ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ک</w:t>
      </w:r>
      <w:r w:rsidRPr="001D7F44">
        <w:rPr>
          <w:szCs w:val="24"/>
          <w:rtl/>
        </w:rPr>
        <w:t xml:space="preserve"> ثانو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ه</w:t>
      </w:r>
      <w:r w:rsidRPr="001D7F44">
        <w:rPr>
          <w:szCs w:val="24"/>
          <w:rtl/>
        </w:rPr>
        <w:t xml:space="preserve"> در س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ستم</w:t>
      </w:r>
      <w:r w:rsidRPr="001D7F44">
        <w:rPr>
          <w:szCs w:val="24"/>
          <w:rtl/>
        </w:rPr>
        <w:t xml:space="preserve"> ها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چندگانه م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شود که بار بس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ار</w:t>
      </w:r>
      <w:r w:rsidRPr="001D7F44">
        <w:rPr>
          <w:szCs w:val="24"/>
          <w:rtl/>
        </w:rPr>
        <w:t xml:space="preserve"> ز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اد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را بر فرد مبتلا به د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ابت</w:t>
      </w:r>
      <w:r w:rsidRPr="001D7F44">
        <w:rPr>
          <w:szCs w:val="24"/>
          <w:rtl/>
        </w:rPr>
        <w:t xml:space="preserve"> و </w:t>
      </w:r>
      <w:r w:rsidRPr="001D7F44">
        <w:rPr>
          <w:szCs w:val="24"/>
          <w:rtl/>
        </w:rPr>
        <w:lastRenderedPageBreak/>
        <w:t>س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ستم</w:t>
      </w:r>
      <w:r w:rsidRPr="001D7F44">
        <w:rPr>
          <w:szCs w:val="24"/>
          <w:rtl/>
        </w:rPr>
        <w:t xml:space="preserve"> مراقبت ها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بهداشت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وارد م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کند. </w:t>
      </w:r>
      <w:r w:rsidRPr="001D7F44">
        <w:rPr>
          <w:rFonts w:hint="cs"/>
          <w:szCs w:val="24"/>
          <w:rtl/>
        </w:rPr>
        <w:t xml:space="preserve">لذا پیشنهاد می شود </w:t>
      </w:r>
      <w:r w:rsidRPr="001D7F44">
        <w:rPr>
          <w:szCs w:val="24"/>
          <w:rtl/>
        </w:rPr>
        <w:t>تحق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قات</w:t>
      </w:r>
      <w:r w:rsidRPr="001D7F44">
        <w:rPr>
          <w:szCs w:val="24"/>
          <w:rtl/>
        </w:rPr>
        <w:t xml:space="preserve"> </w:t>
      </w:r>
      <w:r w:rsidRPr="001D7F44">
        <w:rPr>
          <w:rFonts w:hint="cs"/>
          <w:szCs w:val="24"/>
          <w:rtl/>
        </w:rPr>
        <w:t xml:space="preserve">بیشتری </w:t>
      </w:r>
      <w:r w:rsidRPr="001D7F44">
        <w:rPr>
          <w:szCs w:val="24"/>
          <w:rtl/>
        </w:rPr>
        <w:t>در زم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نه</w:t>
      </w:r>
      <w:r w:rsidRPr="001D7F44">
        <w:rPr>
          <w:szCs w:val="24"/>
          <w:rtl/>
        </w:rPr>
        <w:t xml:space="preserve"> بررس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اثر اس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دها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چرب غ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ر</w:t>
      </w:r>
      <w:r w:rsidRPr="001D7F44">
        <w:rPr>
          <w:szCs w:val="24"/>
          <w:rtl/>
        </w:rPr>
        <w:t xml:space="preserve"> اشباع مختلف </w:t>
      </w:r>
      <w:r w:rsidRPr="001D7F44">
        <w:rPr>
          <w:rFonts w:hint="cs"/>
          <w:szCs w:val="24"/>
          <w:rtl/>
        </w:rPr>
        <w:t>در</w:t>
      </w:r>
      <w:r w:rsidRPr="001D7F44">
        <w:rPr>
          <w:szCs w:val="24"/>
          <w:rtl/>
        </w:rPr>
        <w:t xml:space="preserve"> ب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ماران</w:t>
      </w:r>
      <w:r w:rsidRPr="001D7F44">
        <w:rPr>
          <w:szCs w:val="24"/>
          <w:rtl/>
        </w:rPr>
        <w:t xml:space="preserve"> د</w:t>
      </w:r>
      <w:r w:rsidRPr="001D7F44">
        <w:rPr>
          <w:rFonts w:hint="cs"/>
          <w:szCs w:val="24"/>
          <w:rtl/>
        </w:rPr>
        <w:t>ی</w:t>
      </w:r>
      <w:r w:rsidRPr="001D7F44">
        <w:rPr>
          <w:rFonts w:hint="eastAsia"/>
          <w:szCs w:val="24"/>
          <w:rtl/>
        </w:rPr>
        <w:t>ابت</w:t>
      </w:r>
      <w:r w:rsidRPr="001D7F44">
        <w:rPr>
          <w:rFonts w:hint="cs"/>
          <w:szCs w:val="24"/>
          <w:rtl/>
        </w:rPr>
        <w:t>ی</w:t>
      </w:r>
      <w:r w:rsidRPr="001D7F44">
        <w:rPr>
          <w:szCs w:val="24"/>
          <w:rtl/>
        </w:rPr>
        <w:t xml:space="preserve"> </w:t>
      </w:r>
      <w:r w:rsidRPr="001D7F44">
        <w:rPr>
          <w:rFonts w:hint="cs"/>
          <w:szCs w:val="24"/>
          <w:rtl/>
        </w:rPr>
        <w:t>انجام گردد.</w:t>
      </w:r>
    </w:p>
    <w:p w14:paraId="29A3F3AF" w14:textId="1F8EEB08" w:rsidR="00CA3E72" w:rsidRPr="00CA3E72" w:rsidRDefault="002F3851" w:rsidP="00CA3E72">
      <w:pPr>
        <w:bidi/>
        <w:rPr>
          <w:b/>
          <w:bCs/>
          <w:color w:val="000000" w:themeColor="text1"/>
          <w:rtl/>
        </w:rPr>
      </w:pPr>
      <w:r w:rsidRPr="0066027C">
        <w:rPr>
          <w:b/>
          <w:bCs/>
          <w:rtl/>
        </w:rPr>
        <w:t xml:space="preserve">تأثیرات </w:t>
      </w:r>
      <w:r w:rsidRPr="00A40E78">
        <w:rPr>
          <w:b/>
          <w:bCs/>
          <w:color w:val="000000" w:themeColor="text1"/>
          <w:rtl/>
        </w:rPr>
        <w:t>و کاربردها</w:t>
      </w:r>
      <w:r w:rsidRPr="00A40E78">
        <w:rPr>
          <w:rFonts w:hint="cs"/>
          <w:b/>
          <w:bCs/>
          <w:color w:val="000000" w:themeColor="text1"/>
          <w:rtl/>
        </w:rPr>
        <w:t xml:space="preserve">: </w:t>
      </w:r>
    </w:p>
    <w:p w14:paraId="62E38408" w14:textId="23DE3A47" w:rsidR="006553E4" w:rsidRPr="00CA3E72" w:rsidRDefault="00CA3E72" w:rsidP="00CA3E72">
      <w:pPr>
        <w:bidi/>
        <w:rPr>
          <w:szCs w:val="24"/>
          <w:rtl/>
        </w:rPr>
      </w:pPr>
      <w:r w:rsidRPr="00CA3E72">
        <w:rPr>
          <w:rFonts w:hint="cs"/>
          <w:szCs w:val="24"/>
          <w:rtl/>
        </w:rPr>
        <w:t>از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نتایج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این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طرح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می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توان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برای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سیاست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گذاری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ها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در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زمینه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پیشگیری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و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درمان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دیابت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و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هم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چنین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کنترل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بیماری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دیابت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استفاده</w:t>
      </w:r>
      <w:r w:rsidRPr="00CA3E72">
        <w:rPr>
          <w:szCs w:val="24"/>
          <w:rtl/>
        </w:rPr>
        <w:t xml:space="preserve"> </w:t>
      </w:r>
      <w:r w:rsidRPr="00CA3E72">
        <w:rPr>
          <w:rFonts w:hint="cs"/>
          <w:szCs w:val="24"/>
          <w:rtl/>
        </w:rPr>
        <w:t>کرد</w:t>
      </w:r>
      <w:r w:rsidRPr="00CA3E72">
        <w:rPr>
          <w:szCs w:val="24"/>
          <w:rtl/>
        </w:rPr>
        <w:t>.</w:t>
      </w:r>
    </w:p>
    <w:p w14:paraId="1840F314" w14:textId="1F6E7B7B" w:rsidR="00A2206A" w:rsidRDefault="00A2206A" w:rsidP="006553E4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67754B5F" w14:textId="77777777" w:rsidR="00CA3E72" w:rsidRPr="00CA3E72" w:rsidRDefault="00CA3E72" w:rsidP="00CA3E72">
      <w:pPr>
        <w:bidi/>
        <w:rPr>
          <w:szCs w:val="24"/>
        </w:rPr>
      </w:pPr>
      <w:r w:rsidRPr="00CA3E72">
        <w:rPr>
          <w:rFonts w:hint="cs"/>
          <w:szCs w:val="24"/>
          <w:rtl/>
        </w:rPr>
        <w:t>ممکن است افراد مورد مطالعه در میانه ی طرح از ادامه ی همکاری انصراف دهند که می توان با توضیح و آموزش مناسب از این امر جلوگیری نمود؛ از طرفی مراجعه مکرر و به موقع افراد تحت پژوهش نیازمند یادآوری و ایجاد انگیزه در این افراد می باشد.</w:t>
      </w:r>
    </w:p>
    <w:p w14:paraId="19D95A13" w14:textId="77777777" w:rsidR="00CA3E72" w:rsidRPr="00CA3E72" w:rsidRDefault="00CA3E72" w:rsidP="00CA3E72">
      <w:pPr>
        <w:bidi/>
        <w:rPr>
          <w:szCs w:val="24"/>
          <w:rtl/>
        </w:rPr>
      </w:pPr>
      <w:r w:rsidRPr="00CA3E72">
        <w:rPr>
          <w:rFonts w:hint="cs"/>
          <w:szCs w:val="24"/>
          <w:rtl/>
        </w:rPr>
        <w:t>ممکن است فرد در طی مطالعه و قبل از مراجعه برای انجام تست قند خون رژیم غذایی مناسب نداشته باشد و در فرم نیز این مسئله را لحاظ نکند در این صورت می توان به فرد آموزش های لازم در مورد لزوم صاقت و بیان واقعیت برای به دست آمدن نتیجه صحیح و قابل تعمیم</w:t>
      </w:r>
      <w:r w:rsidRPr="00CA3E72">
        <w:rPr>
          <w:rFonts w:ascii="Cambria" w:hAnsi="Cambria" w:cs="Cambria" w:hint="cs"/>
          <w:szCs w:val="24"/>
          <w:rtl/>
        </w:rPr>
        <w:t> </w:t>
      </w:r>
      <w:r w:rsidRPr="00CA3E72">
        <w:rPr>
          <w:rFonts w:hint="cs"/>
          <w:szCs w:val="24"/>
          <w:rtl/>
        </w:rPr>
        <w:t>را داد.</w:t>
      </w:r>
    </w:p>
    <w:p w14:paraId="0038157D" w14:textId="1D68FA3E" w:rsidR="006553E4" w:rsidRDefault="006553E4" w:rsidP="006553E4">
      <w:pPr>
        <w:bidi/>
        <w:jc w:val="both"/>
        <w:rPr>
          <w:b/>
          <w:bCs/>
          <w:color w:val="2F5496" w:themeColor="accent1" w:themeShade="BF"/>
          <w:rtl/>
        </w:rPr>
      </w:pPr>
    </w:p>
    <w:p w14:paraId="12D3F896" w14:textId="6878E00C" w:rsidR="002F3851" w:rsidRDefault="002F3851" w:rsidP="006553E4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50AF2C6B" w14:textId="77777777" w:rsidR="0062360D" w:rsidRPr="00CA3E72" w:rsidRDefault="0062360D" w:rsidP="0062360D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 w:rsidRPr="00CA3E72">
        <w:rPr>
          <w:rFonts w:ascii="Calibri" w:eastAsia="Calibri" w:hAnsi="Calibri"/>
          <w:b/>
          <w:bCs/>
          <w:szCs w:val="24"/>
          <w:rtl/>
          <w:lang w:bidi="fa-IR"/>
        </w:rPr>
        <w:t>1</w:t>
      </w:r>
      <w:r w:rsidRPr="00CA3E72">
        <w:rPr>
          <w:rFonts w:ascii="Calibri" w:eastAsia="Calibri" w:hAnsi="Calibri"/>
          <w:szCs w:val="24"/>
          <w:rtl/>
          <w:lang w:bidi="fa-IR"/>
        </w:rPr>
        <w:t>-</w:t>
      </w:r>
      <w:r w:rsidRPr="00CA3E72">
        <w:rPr>
          <w:rFonts w:ascii="Calibri" w:eastAsia="Calibri" w:hAnsi="Calibri"/>
          <w:szCs w:val="24"/>
          <w:rtl/>
          <w:lang w:bidi="fa-IR"/>
        </w:rPr>
        <w:tab/>
      </w:r>
      <w:r w:rsidRPr="00CA3E72">
        <w:rPr>
          <w:rFonts w:ascii="Calibri" w:eastAsia="Calibri" w:hAnsi="Calibri" w:hint="cs"/>
          <w:szCs w:val="24"/>
          <w:rtl/>
          <w:lang w:bidi="fa-IR"/>
        </w:rPr>
        <w:t>سیاست</w:t>
      </w:r>
      <w:r w:rsidRPr="00CA3E72">
        <w:rPr>
          <w:rFonts w:ascii="Calibri" w:eastAsia="Calibri" w:hAnsi="Calibri"/>
          <w:szCs w:val="24"/>
          <w:rtl/>
          <w:lang w:bidi="fa-IR"/>
        </w:rPr>
        <w:t xml:space="preserve"> </w:t>
      </w:r>
      <w:r w:rsidRPr="00CA3E72">
        <w:rPr>
          <w:rFonts w:ascii="Calibri" w:eastAsia="Calibri" w:hAnsi="Calibri" w:hint="cs"/>
          <w:szCs w:val="24"/>
          <w:rtl/>
          <w:lang w:bidi="fa-IR"/>
        </w:rPr>
        <w:t>گذاران</w:t>
      </w:r>
      <w:r w:rsidRPr="00CA3E72">
        <w:rPr>
          <w:rFonts w:ascii="Calibri" w:eastAsia="Calibri" w:hAnsi="Calibri"/>
          <w:szCs w:val="24"/>
          <w:rtl/>
          <w:lang w:bidi="fa-IR"/>
        </w:rPr>
        <w:t xml:space="preserve"> </w:t>
      </w:r>
      <w:r w:rsidRPr="00CA3E72">
        <w:rPr>
          <w:rFonts w:ascii="Calibri" w:eastAsia="Calibri" w:hAnsi="Calibri" w:hint="cs"/>
          <w:szCs w:val="24"/>
          <w:rtl/>
          <w:lang w:bidi="fa-IR"/>
        </w:rPr>
        <w:t>پژوهشی</w:t>
      </w:r>
    </w:p>
    <w:p w14:paraId="6B47DC4F" w14:textId="77777777" w:rsidR="0062360D" w:rsidRPr="00CA3E72" w:rsidRDefault="0062360D" w:rsidP="0062360D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 w:rsidRPr="00CA3E72">
        <w:rPr>
          <w:rFonts w:ascii="Calibri" w:eastAsia="Calibri" w:hAnsi="Calibri"/>
          <w:szCs w:val="24"/>
          <w:rtl/>
          <w:lang w:bidi="fa-IR"/>
        </w:rPr>
        <w:t>2-</w:t>
      </w:r>
      <w:r w:rsidRPr="00CA3E72">
        <w:rPr>
          <w:rFonts w:ascii="Calibri" w:eastAsia="Calibri" w:hAnsi="Calibri"/>
          <w:szCs w:val="24"/>
          <w:rtl/>
          <w:lang w:bidi="fa-IR"/>
        </w:rPr>
        <w:tab/>
      </w:r>
      <w:r w:rsidRPr="00CA3E72">
        <w:rPr>
          <w:rFonts w:ascii="Calibri" w:eastAsia="Calibri" w:hAnsi="Calibri" w:hint="cs"/>
          <w:szCs w:val="24"/>
          <w:rtl/>
          <w:lang w:bidi="fa-IR"/>
        </w:rPr>
        <w:t>سیاست</w:t>
      </w:r>
      <w:r w:rsidRPr="00CA3E72">
        <w:rPr>
          <w:rFonts w:ascii="Calibri" w:eastAsia="Calibri" w:hAnsi="Calibri"/>
          <w:szCs w:val="24"/>
          <w:rtl/>
          <w:lang w:bidi="fa-IR"/>
        </w:rPr>
        <w:t xml:space="preserve"> </w:t>
      </w:r>
      <w:r w:rsidRPr="00CA3E72">
        <w:rPr>
          <w:rFonts w:ascii="Calibri" w:eastAsia="Calibri" w:hAnsi="Calibri" w:hint="cs"/>
          <w:szCs w:val="24"/>
          <w:rtl/>
          <w:lang w:bidi="fa-IR"/>
        </w:rPr>
        <w:t>گذاران</w:t>
      </w:r>
      <w:r w:rsidRPr="00CA3E72">
        <w:rPr>
          <w:rFonts w:ascii="Calibri" w:eastAsia="Calibri" w:hAnsi="Calibri"/>
          <w:szCs w:val="24"/>
          <w:rtl/>
          <w:lang w:bidi="fa-IR"/>
        </w:rPr>
        <w:t xml:space="preserve"> </w:t>
      </w:r>
      <w:r w:rsidRPr="00CA3E72">
        <w:rPr>
          <w:rFonts w:ascii="Calibri" w:eastAsia="Calibri" w:hAnsi="Calibri" w:hint="cs"/>
          <w:szCs w:val="24"/>
          <w:rtl/>
          <w:lang w:bidi="fa-IR"/>
        </w:rPr>
        <w:t>درمانی</w:t>
      </w:r>
    </w:p>
    <w:p w14:paraId="3EDBC1EE" w14:textId="77777777" w:rsidR="0062360D" w:rsidRPr="00CA3E72" w:rsidRDefault="0062360D" w:rsidP="0062360D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 w:rsidRPr="00CA3E72">
        <w:rPr>
          <w:rFonts w:ascii="Calibri" w:eastAsia="Calibri" w:hAnsi="Calibri"/>
          <w:szCs w:val="24"/>
          <w:rtl/>
          <w:lang w:bidi="fa-IR"/>
        </w:rPr>
        <w:t>3-</w:t>
      </w:r>
      <w:r w:rsidRPr="00CA3E72">
        <w:rPr>
          <w:rFonts w:ascii="Calibri" w:eastAsia="Calibri" w:hAnsi="Calibri"/>
          <w:szCs w:val="24"/>
          <w:rtl/>
          <w:lang w:bidi="fa-IR"/>
        </w:rPr>
        <w:tab/>
      </w:r>
      <w:r w:rsidRPr="00CA3E72">
        <w:rPr>
          <w:rFonts w:ascii="Calibri" w:eastAsia="Calibri" w:hAnsi="Calibri" w:hint="cs"/>
          <w:szCs w:val="24"/>
          <w:rtl/>
          <w:lang w:bidi="fa-IR"/>
        </w:rPr>
        <w:t>مردم</w:t>
      </w:r>
      <w:r w:rsidRPr="00CA3E72">
        <w:rPr>
          <w:rFonts w:ascii="Calibri" w:eastAsia="Calibri" w:hAnsi="Calibri"/>
          <w:szCs w:val="24"/>
          <w:rtl/>
          <w:lang w:bidi="fa-IR"/>
        </w:rPr>
        <w:t xml:space="preserve"> </w:t>
      </w:r>
      <w:r w:rsidRPr="00CA3E72">
        <w:rPr>
          <w:rFonts w:ascii="Calibri" w:eastAsia="Calibri" w:hAnsi="Calibri" w:hint="cs"/>
          <w:szCs w:val="24"/>
          <w:rtl/>
          <w:lang w:bidi="fa-IR"/>
        </w:rPr>
        <w:t>و</w:t>
      </w:r>
      <w:r w:rsidRPr="00CA3E72">
        <w:rPr>
          <w:rFonts w:ascii="Calibri" w:eastAsia="Calibri" w:hAnsi="Calibri"/>
          <w:szCs w:val="24"/>
          <w:rtl/>
          <w:lang w:bidi="fa-IR"/>
        </w:rPr>
        <w:t xml:space="preserve"> </w:t>
      </w:r>
      <w:r w:rsidRPr="00CA3E72">
        <w:rPr>
          <w:rFonts w:ascii="Calibri" w:eastAsia="Calibri" w:hAnsi="Calibri" w:hint="cs"/>
          <w:szCs w:val="24"/>
          <w:rtl/>
          <w:lang w:bidi="fa-IR"/>
        </w:rPr>
        <w:t>رسانه</w:t>
      </w:r>
      <w:r w:rsidRPr="00CA3E72">
        <w:rPr>
          <w:rFonts w:ascii="Calibri" w:eastAsia="Calibri" w:hAnsi="Calibri"/>
          <w:szCs w:val="24"/>
          <w:rtl/>
          <w:lang w:bidi="fa-IR"/>
        </w:rPr>
        <w:t xml:space="preserve"> </w:t>
      </w:r>
      <w:r w:rsidRPr="00CA3E72">
        <w:rPr>
          <w:rFonts w:ascii="Calibri" w:eastAsia="Calibri" w:hAnsi="Calibri" w:hint="cs"/>
          <w:szCs w:val="24"/>
          <w:rtl/>
          <w:lang w:bidi="fa-IR"/>
        </w:rPr>
        <w:t>ها</w:t>
      </w:r>
    </w:p>
    <w:p w14:paraId="0FAB8B6D" w14:textId="77777777" w:rsidR="0062360D" w:rsidRPr="00CA3E72" w:rsidRDefault="0062360D" w:rsidP="0062360D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 w:rsidRPr="00CA3E72">
        <w:rPr>
          <w:rFonts w:ascii="Calibri" w:eastAsia="Calibri" w:hAnsi="Calibri"/>
          <w:szCs w:val="24"/>
          <w:rtl/>
          <w:lang w:bidi="fa-IR"/>
        </w:rPr>
        <w:t>4-</w:t>
      </w:r>
      <w:r w:rsidRPr="00CA3E72">
        <w:rPr>
          <w:rFonts w:ascii="Calibri" w:eastAsia="Calibri" w:hAnsi="Calibri"/>
          <w:szCs w:val="24"/>
          <w:rtl/>
          <w:lang w:bidi="fa-IR"/>
        </w:rPr>
        <w:tab/>
      </w:r>
      <w:r w:rsidRPr="00CA3E72">
        <w:rPr>
          <w:rFonts w:ascii="Calibri" w:eastAsia="Calibri" w:hAnsi="Calibri" w:hint="cs"/>
          <w:szCs w:val="24"/>
          <w:rtl/>
          <w:lang w:bidi="fa-IR"/>
        </w:rPr>
        <w:t>متخصصان</w:t>
      </w:r>
      <w:r w:rsidRPr="00CA3E72">
        <w:rPr>
          <w:rFonts w:ascii="Calibri" w:eastAsia="Calibri" w:hAnsi="Calibri"/>
          <w:szCs w:val="24"/>
          <w:rtl/>
          <w:lang w:bidi="fa-IR"/>
        </w:rPr>
        <w:t xml:space="preserve"> </w:t>
      </w:r>
      <w:r w:rsidRPr="00CA3E72">
        <w:rPr>
          <w:rFonts w:ascii="Calibri" w:eastAsia="Calibri" w:hAnsi="Calibri" w:hint="cs"/>
          <w:szCs w:val="24"/>
          <w:rtl/>
          <w:lang w:bidi="fa-IR"/>
        </w:rPr>
        <w:t>و</w:t>
      </w:r>
      <w:r w:rsidRPr="00CA3E72">
        <w:rPr>
          <w:rFonts w:ascii="Calibri" w:eastAsia="Calibri" w:hAnsi="Calibri"/>
          <w:szCs w:val="24"/>
          <w:rtl/>
          <w:lang w:bidi="fa-IR"/>
        </w:rPr>
        <w:t xml:space="preserve"> </w:t>
      </w:r>
      <w:r w:rsidRPr="00CA3E72">
        <w:rPr>
          <w:rFonts w:ascii="Calibri" w:eastAsia="Calibri" w:hAnsi="Calibri" w:hint="cs"/>
          <w:szCs w:val="24"/>
          <w:rtl/>
          <w:lang w:bidi="fa-IR"/>
        </w:rPr>
        <w:t>پژوهشگران</w:t>
      </w:r>
    </w:p>
    <w:p w14:paraId="6F7CD880" w14:textId="77777777" w:rsidR="006553E4" w:rsidRDefault="006553E4" w:rsidP="00F95520">
      <w:pPr>
        <w:bidi/>
        <w:jc w:val="both"/>
        <w:rPr>
          <w:b/>
          <w:bCs/>
          <w:rtl/>
        </w:rPr>
      </w:pPr>
    </w:p>
    <w:p w14:paraId="042E26B8" w14:textId="68646B7F" w:rsidR="002F3851" w:rsidRDefault="002F3851" w:rsidP="006553E4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E717EA" w:rsidRPr="00CA3E72">
        <w:rPr>
          <w:rFonts w:hint="cs"/>
          <w:b/>
          <w:bCs/>
          <w:rtl/>
        </w:rPr>
        <w:t>مشخص نیست.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F975D3F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bookmarkStart w:id="0" w:name="_Hlk183439927"/>
    <w:p w14:paraId="01901A8A" w14:textId="3666C1A3" w:rsidR="0062360D" w:rsidRDefault="0062360D" w:rsidP="002F3851">
      <w:pPr>
        <w:bidi/>
        <w:jc w:val="both"/>
        <w:rPr>
          <w:rFonts w:ascii="Calibri" w:eastAsia="Calibri" w:hAnsi="Calibri" w:cs="Arial"/>
          <w:sz w:val="22"/>
          <w:rtl/>
          <w:lang w:bidi="fa-IR"/>
        </w:rPr>
      </w:pPr>
      <w:r>
        <w:rPr>
          <w:rFonts w:ascii="Calibri" w:eastAsia="Calibri" w:hAnsi="Calibri" w:cs="Arial"/>
          <w:sz w:val="22"/>
          <w:lang w:bidi="fa-IR"/>
        </w:rPr>
        <w:fldChar w:fldCharType="begin"/>
      </w:r>
      <w:r>
        <w:rPr>
          <w:rFonts w:ascii="Calibri" w:eastAsia="Calibri" w:hAnsi="Calibri" w:cs="Arial"/>
          <w:sz w:val="22"/>
          <w:lang w:bidi="fa-IR"/>
        </w:rPr>
        <w:instrText xml:space="preserve"> HYPERLINK "</w:instrText>
      </w:r>
      <w:r w:rsidRPr="0062360D">
        <w:rPr>
          <w:rFonts w:ascii="Calibri" w:eastAsia="Calibri" w:hAnsi="Calibri" w:cs="Arial"/>
          <w:sz w:val="22"/>
          <w:lang w:bidi="fa-IR"/>
        </w:rPr>
        <w:instrText>https://www.sciencedirect.com/science/article/abs/pii/S2405457723012305</w:instrText>
      </w:r>
      <w:r>
        <w:rPr>
          <w:rFonts w:ascii="Calibri" w:eastAsia="Calibri" w:hAnsi="Calibri" w:cs="Arial"/>
          <w:sz w:val="22"/>
          <w:lang w:bidi="fa-IR"/>
        </w:rPr>
        <w:instrText xml:space="preserve">" </w:instrText>
      </w:r>
      <w:r>
        <w:rPr>
          <w:rFonts w:ascii="Calibri" w:eastAsia="Calibri" w:hAnsi="Calibri" w:cs="Arial"/>
          <w:sz w:val="22"/>
          <w:lang w:bidi="fa-IR"/>
        </w:rPr>
        <w:fldChar w:fldCharType="separate"/>
      </w:r>
      <w:r w:rsidRPr="00693788">
        <w:rPr>
          <w:rStyle w:val="Hyperlink"/>
          <w:rFonts w:ascii="Calibri" w:eastAsia="Calibri" w:hAnsi="Calibri" w:cs="Arial"/>
          <w:sz w:val="22"/>
          <w:lang w:bidi="fa-IR"/>
        </w:rPr>
        <w:t>https://www.sciencedirect.com/science/article/abs/pii/S2405457723012305</w:t>
      </w:r>
      <w:r>
        <w:rPr>
          <w:rFonts w:ascii="Calibri" w:eastAsia="Calibri" w:hAnsi="Calibri" w:cs="Arial"/>
          <w:sz w:val="22"/>
          <w:lang w:bidi="fa-IR"/>
        </w:rPr>
        <w:fldChar w:fldCharType="end"/>
      </w:r>
    </w:p>
    <w:p w14:paraId="79901E0F" w14:textId="0110EE3C" w:rsidR="002F3851" w:rsidRDefault="002F3851" w:rsidP="0062360D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lastRenderedPageBreak/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57027626" w14:textId="7A2FAFD4" w:rsidR="00E717EA" w:rsidRPr="00CA3E72" w:rsidRDefault="00E717EA" w:rsidP="006553E4">
      <w:pPr>
        <w:bidi/>
        <w:jc w:val="both"/>
        <w:rPr>
          <w:rtl/>
        </w:rPr>
      </w:pPr>
      <w:r w:rsidRPr="00CA3E72">
        <w:rPr>
          <w:rFonts w:hint="cs"/>
          <w:rtl/>
        </w:rPr>
        <w:t xml:space="preserve">تلفن : </w:t>
      </w:r>
      <w:r w:rsidR="00E831D0" w:rsidRPr="00CA3E72">
        <w:rPr>
          <w:rtl/>
        </w:rPr>
        <w:t>09155711291</w:t>
      </w:r>
    </w:p>
    <w:p w14:paraId="6DB536CC" w14:textId="192EE8D3" w:rsidR="00F95520" w:rsidRPr="00CA3E72" w:rsidRDefault="00E717EA" w:rsidP="006553E4">
      <w:pPr>
        <w:bidi/>
        <w:jc w:val="both"/>
        <w:rPr>
          <w:rtl/>
        </w:rPr>
      </w:pPr>
      <w:r w:rsidRPr="00CA3E72">
        <w:rPr>
          <w:rFonts w:hint="cs"/>
          <w:rtl/>
        </w:rPr>
        <w:t xml:space="preserve">ایمیل: </w:t>
      </w:r>
      <w:r w:rsidR="00E831D0" w:rsidRPr="00CA3E72">
        <w:rPr>
          <w:rtl/>
        </w:rPr>
        <w:tab/>
      </w:r>
      <w:r w:rsidR="00E831D0" w:rsidRPr="00CA3E72">
        <w:t>ha_yazdimoghaddam@yahoo.com</w:t>
      </w:r>
    </w:p>
    <w:p w14:paraId="28DE0EA6" w14:textId="5F54EBB9" w:rsidR="002F3851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p w14:paraId="2AE53FE4" w14:textId="77777777" w:rsidR="00CA3E72" w:rsidRPr="00CA3E72" w:rsidRDefault="00CA3E72" w:rsidP="00CA3E72">
      <w:pPr>
        <w:bidi/>
        <w:rPr>
          <w:lang w:bidi="fa-IR"/>
        </w:rPr>
      </w:pPr>
      <w:bookmarkStart w:id="2" w:name="_GoBack"/>
      <w:r w:rsidRPr="00CA3E72">
        <w:rPr>
          <w:lang w:bidi="fa-IR"/>
        </w:rPr>
        <w:t xml:space="preserve">[1] Longo D, Kasper D, Jameson L, Stephen Hauser AF, </w:t>
      </w:r>
      <w:proofErr w:type="spellStart"/>
      <w:r w:rsidRPr="00CA3E72">
        <w:rPr>
          <w:lang w:bidi="fa-IR"/>
        </w:rPr>
        <w:t>Loscalzo</w:t>
      </w:r>
      <w:proofErr w:type="spellEnd"/>
      <w:r w:rsidRPr="00CA3E72">
        <w:rPr>
          <w:lang w:bidi="fa-IR"/>
        </w:rPr>
        <w:t xml:space="preserve"> J. Harrison’s Principles of Internal Medicine. 2018.</w:t>
      </w:r>
    </w:p>
    <w:p w14:paraId="37D0CCD8" w14:textId="77777777" w:rsidR="00CA3E72" w:rsidRPr="00CA3E72" w:rsidRDefault="00CA3E72" w:rsidP="00CA3E72">
      <w:pPr>
        <w:bidi/>
        <w:rPr>
          <w:lang w:bidi="fa-IR"/>
        </w:rPr>
      </w:pPr>
      <w:r w:rsidRPr="00CA3E72">
        <w:rPr>
          <w:lang w:bidi="fa-IR"/>
        </w:rPr>
        <w:t>[2] Benjamin I, Griggs R, Fitz G. Cecil Essentials of Medicine. 2016.</w:t>
      </w:r>
    </w:p>
    <w:p w14:paraId="604F4B17" w14:textId="77777777" w:rsidR="00CA3E72" w:rsidRPr="00CA3E72" w:rsidRDefault="00CA3E72" w:rsidP="00CA3E72">
      <w:pPr>
        <w:bidi/>
        <w:rPr>
          <w:lang w:bidi="fa-IR"/>
        </w:rPr>
      </w:pPr>
      <w:r w:rsidRPr="00CA3E72">
        <w:rPr>
          <w:rtl/>
        </w:rPr>
        <w:t>[3]</w:t>
      </w:r>
      <w:r w:rsidRPr="00CA3E72">
        <w:rPr>
          <w:lang w:bidi="fa-IR"/>
        </w:rPr>
        <w:t xml:space="preserve">  Longo D, Kasper D, Jameson L, Stephen Hauser AF, </w:t>
      </w:r>
      <w:proofErr w:type="spellStart"/>
      <w:r w:rsidRPr="00CA3E72">
        <w:rPr>
          <w:lang w:bidi="fa-IR"/>
        </w:rPr>
        <w:t>Loscalzo</w:t>
      </w:r>
      <w:proofErr w:type="spellEnd"/>
      <w:r w:rsidRPr="00CA3E72">
        <w:rPr>
          <w:lang w:bidi="fa-IR"/>
        </w:rPr>
        <w:t xml:space="preserve"> J. Harrison’s Principles of Internal Medicine. 2018.</w:t>
      </w:r>
    </w:p>
    <w:p w14:paraId="5D009C47" w14:textId="77777777" w:rsidR="00CA3E72" w:rsidRPr="00CA3E72" w:rsidRDefault="00CA3E72" w:rsidP="00CA3E72">
      <w:pPr>
        <w:bidi/>
        <w:rPr>
          <w:lang w:bidi="fa-IR"/>
        </w:rPr>
      </w:pPr>
      <w:r w:rsidRPr="00CA3E72">
        <w:rPr>
          <w:lang w:bidi="fa-IR"/>
        </w:rPr>
        <w:t>[4</w:t>
      </w:r>
      <w:proofErr w:type="gramStart"/>
      <w:r w:rsidRPr="00CA3E72">
        <w:rPr>
          <w:lang w:bidi="fa-IR"/>
        </w:rPr>
        <w:t>]  Benjamin</w:t>
      </w:r>
      <w:proofErr w:type="gramEnd"/>
      <w:r w:rsidRPr="00CA3E72">
        <w:rPr>
          <w:lang w:bidi="fa-IR"/>
        </w:rPr>
        <w:t xml:space="preserve"> I, Griggs R, Fitz G. Cecil Essentials of Medicine. 2016.   </w:t>
      </w:r>
    </w:p>
    <w:bookmarkEnd w:id="2"/>
    <w:p w14:paraId="57E3F1D2" w14:textId="77777777" w:rsidR="00CA3E72" w:rsidRPr="00A40E78" w:rsidRDefault="00CA3E72" w:rsidP="00CA3E72">
      <w:pPr>
        <w:bidi/>
        <w:rPr>
          <w:b/>
          <w:bCs/>
          <w:color w:val="2F5496" w:themeColor="accent1" w:themeShade="BF"/>
          <w:rtl/>
          <w:lang w:bidi="fa-IR"/>
        </w:rPr>
      </w:pPr>
    </w:p>
    <w:bookmarkEnd w:id="0"/>
    <w:bookmarkEnd w:id="1"/>
    <w:p w14:paraId="0E292C24" w14:textId="4F35865C" w:rsidR="00F95520" w:rsidRPr="0066027C" w:rsidRDefault="00F95520" w:rsidP="00E717EA">
      <w:pPr>
        <w:pStyle w:val="ListParagraph"/>
        <w:bidi/>
      </w:pPr>
    </w:p>
    <w:sectPr w:rsidR="00F95520" w:rsidRPr="0066027C" w:rsidSect="005A6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48FB6" w14:textId="77777777" w:rsidR="00D63C20" w:rsidRDefault="00D63C20" w:rsidP="00AA6739">
      <w:pPr>
        <w:spacing w:after="0" w:line="240" w:lineRule="auto"/>
      </w:pPr>
      <w:r>
        <w:separator/>
      </w:r>
    </w:p>
  </w:endnote>
  <w:endnote w:type="continuationSeparator" w:id="0">
    <w:p w14:paraId="4BE9AF3D" w14:textId="77777777" w:rsidR="00D63C20" w:rsidRDefault="00D63C2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DDDC" w14:textId="77777777" w:rsidR="00D63C20" w:rsidRDefault="00D63C20" w:rsidP="00AA6739">
      <w:pPr>
        <w:spacing w:after="0" w:line="240" w:lineRule="auto"/>
      </w:pPr>
      <w:r>
        <w:separator/>
      </w:r>
    </w:p>
  </w:footnote>
  <w:footnote w:type="continuationSeparator" w:id="0">
    <w:p w14:paraId="0E2EAE4A" w14:textId="77777777" w:rsidR="00D63C20" w:rsidRDefault="00D63C2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F013A16"/>
    <w:multiLevelType w:val="hybridMultilevel"/>
    <w:tmpl w:val="43C6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B62EF"/>
    <w:multiLevelType w:val="hybridMultilevel"/>
    <w:tmpl w:val="7454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F00CC"/>
    <w:multiLevelType w:val="hybridMultilevel"/>
    <w:tmpl w:val="8EFA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7531"/>
    <w:multiLevelType w:val="multilevel"/>
    <w:tmpl w:val="5D2A9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2CB2DBB"/>
    <w:multiLevelType w:val="multilevel"/>
    <w:tmpl w:val="33A0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D1C39"/>
    <w:multiLevelType w:val="hybridMultilevel"/>
    <w:tmpl w:val="2206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54872"/>
    <w:multiLevelType w:val="multilevel"/>
    <w:tmpl w:val="E4CE6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F76D0"/>
    <w:multiLevelType w:val="hybridMultilevel"/>
    <w:tmpl w:val="1EDC3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421510">
      <w:start w:val="2"/>
      <w:numFmt w:val="bullet"/>
      <w:lvlText w:val="-"/>
      <w:lvlJc w:val="left"/>
      <w:pPr>
        <w:ind w:left="1800" w:hanging="720"/>
      </w:pPr>
      <w:rPr>
        <w:rFonts w:asciiTheme="minorHAnsi" w:eastAsiaTheme="minorHAnsi" w:hAnsiTheme="minorHAnsi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67271"/>
    <w:multiLevelType w:val="hybridMultilevel"/>
    <w:tmpl w:val="6D2CA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D2324"/>
    <w:multiLevelType w:val="hybridMultilevel"/>
    <w:tmpl w:val="83B0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E02C4"/>
    <w:multiLevelType w:val="hybridMultilevel"/>
    <w:tmpl w:val="A82ACC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B5211A"/>
    <w:multiLevelType w:val="hybridMultilevel"/>
    <w:tmpl w:val="2AD6A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F6BB1"/>
    <w:multiLevelType w:val="multilevel"/>
    <w:tmpl w:val="6E983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A6DD8"/>
    <w:multiLevelType w:val="multilevel"/>
    <w:tmpl w:val="8A4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5"/>
  </w:num>
  <w:num w:numId="5">
    <w:abstractNumId w:val="12"/>
  </w:num>
  <w:num w:numId="6">
    <w:abstractNumId w:val="21"/>
  </w:num>
  <w:num w:numId="7">
    <w:abstractNumId w:val="18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  <w:num w:numId="13">
    <w:abstractNumId w:val="20"/>
  </w:num>
  <w:num w:numId="14">
    <w:abstractNumId w:val="14"/>
  </w:num>
  <w:num w:numId="15">
    <w:abstractNumId w:val="15"/>
  </w:num>
  <w:num w:numId="16">
    <w:abstractNumId w:val="2"/>
  </w:num>
  <w:num w:numId="17">
    <w:abstractNumId w:val="16"/>
  </w:num>
  <w:num w:numId="18">
    <w:abstractNumId w:val="6"/>
  </w:num>
  <w:num w:numId="19">
    <w:abstractNumId w:val="19"/>
  </w:num>
  <w:num w:numId="20">
    <w:abstractNumId w:val="8"/>
  </w:num>
  <w:num w:numId="21">
    <w:abstractNumId w:val="23"/>
  </w:num>
  <w:num w:numId="22">
    <w:abstractNumId w:val="13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D7F44"/>
    <w:rsid w:val="001E2D90"/>
    <w:rsid w:val="001E7435"/>
    <w:rsid w:val="00213A52"/>
    <w:rsid w:val="00216CA1"/>
    <w:rsid w:val="00222DE4"/>
    <w:rsid w:val="00233F6E"/>
    <w:rsid w:val="00271C6E"/>
    <w:rsid w:val="00290888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2360D"/>
    <w:rsid w:val="006553E4"/>
    <w:rsid w:val="006635FC"/>
    <w:rsid w:val="0067709B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04958"/>
    <w:rsid w:val="00A2206A"/>
    <w:rsid w:val="00A26711"/>
    <w:rsid w:val="00A40E78"/>
    <w:rsid w:val="00A42C27"/>
    <w:rsid w:val="00AA6739"/>
    <w:rsid w:val="00AA7CAA"/>
    <w:rsid w:val="00AF0913"/>
    <w:rsid w:val="00B303B5"/>
    <w:rsid w:val="00B87519"/>
    <w:rsid w:val="00BD161E"/>
    <w:rsid w:val="00BF17F5"/>
    <w:rsid w:val="00BF459E"/>
    <w:rsid w:val="00C451F1"/>
    <w:rsid w:val="00C62D0E"/>
    <w:rsid w:val="00C84B52"/>
    <w:rsid w:val="00C9325B"/>
    <w:rsid w:val="00CA3E72"/>
    <w:rsid w:val="00CC144B"/>
    <w:rsid w:val="00CD4B95"/>
    <w:rsid w:val="00D169C4"/>
    <w:rsid w:val="00D63C20"/>
    <w:rsid w:val="00D77ACC"/>
    <w:rsid w:val="00E11918"/>
    <w:rsid w:val="00E21A45"/>
    <w:rsid w:val="00E717EA"/>
    <w:rsid w:val="00E831D0"/>
    <w:rsid w:val="00ED5D9A"/>
    <w:rsid w:val="00F048A8"/>
    <w:rsid w:val="00F21F89"/>
    <w:rsid w:val="00F26C74"/>
    <w:rsid w:val="00F37250"/>
    <w:rsid w:val="00F42BDB"/>
    <w:rsid w:val="00F95520"/>
    <w:rsid w:val="00FA797E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71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F573A-B8FC-4FAF-B72F-4CA95411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604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11</cp:revision>
  <cp:lastPrinted>2024-11-24T08:04:00Z</cp:lastPrinted>
  <dcterms:created xsi:type="dcterms:W3CDTF">2024-12-10T06:03:00Z</dcterms:created>
  <dcterms:modified xsi:type="dcterms:W3CDTF">2025-07-09T05:54:00Z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