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EF" w:rsidRDefault="00E405EF" w:rsidP="00EE4526">
      <w:pPr>
        <w:bidi/>
        <w:spacing w:before="100" w:beforeAutospacing="1" w:after="0" w:line="240" w:lineRule="auto"/>
        <w:jc w:val="mediumKashida"/>
        <w:rPr>
          <w:rFonts w:ascii="Tahoma" w:eastAsia="Times New Roman" w:hAnsi="Tahoma" w:cs="B Nazanin"/>
          <w:b/>
          <w:bCs/>
          <w:color w:val="FF0000"/>
          <w:sz w:val="24"/>
          <w:szCs w:val="24"/>
          <w:rtl/>
          <w:lang w:bidi="fa-IR"/>
        </w:rPr>
      </w:pPr>
    </w:p>
    <w:p w:rsidR="00E405EF" w:rsidRPr="00E405EF" w:rsidRDefault="007F277C" w:rsidP="00844876">
      <w:pPr>
        <w:bidi/>
        <w:spacing w:line="276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EF" w:rsidRPr="00E405EF" w:rsidRDefault="00E405EF" w:rsidP="00E37E85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0"/>
          <w:szCs w:val="40"/>
          <w:rtl/>
          <w:lang w:bidi="fa-IR"/>
        </w:rPr>
      </w:pPr>
    </w:p>
    <w:p w:rsidR="00E405EF" w:rsidRPr="00E405EF" w:rsidRDefault="00E405EF" w:rsidP="00E37E85">
      <w:pPr>
        <w:bidi/>
        <w:spacing w:line="276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  <w:p w:rsidR="00E405EF" w:rsidRPr="00E405EF" w:rsidRDefault="00E405EF" w:rsidP="00E37E85">
      <w:pPr>
        <w:bidi/>
        <w:spacing w:line="276" w:lineRule="auto"/>
        <w:jc w:val="center"/>
        <w:rPr>
          <w:rFonts w:asciiTheme="majorBidi" w:hAnsiTheme="majorBidi" w:cs="B Titr"/>
          <w:color w:val="000000" w:themeColor="text1"/>
          <w:sz w:val="44"/>
          <w:szCs w:val="44"/>
          <w:rtl/>
          <w:lang w:bidi="fa-IR"/>
        </w:rPr>
      </w:pPr>
      <w:r w:rsidRPr="00E405EF">
        <w:rPr>
          <w:rFonts w:asciiTheme="majorBidi" w:hAnsiTheme="majorBidi" w:cs="B Titr" w:hint="cs"/>
          <w:color w:val="000000" w:themeColor="text1"/>
          <w:sz w:val="44"/>
          <w:szCs w:val="44"/>
          <w:rtl/>
          <w:lang w:bidi="fa-IR"/>
        </w:rPr>
        <w:t xml:space="preserve">راهنمای </w:t>
      </w:r>
      <w:r w:rsidRPr="00E405EF">
        <w:rPr>
          <w:rFonts w:asciiTheme="majorBidi" w:hAnsiTheme="majorBidi" w:cs="B Titr" w:hint="cs"/>
          <w:sz w:val="44"/>
          <w:szCs w:val="44"/>
          <w:rtl/>
          <w:lang w:bidi="fa-IR"/>
        </w:rPr>
        <w:t xml:space="preserve">مدیریت تغذیه </w:t>
      </w:r>
      <w:r w:rsidRPr="00E405EF">
        <w:rPr>
          <w:rFonts w:asciiTheme="majorBidi" w:hAnsiTheme="majorBidi" w:cs="B Titr" w:hint="cs"/>
          <w:color w:val="000000" w:themeColor="text1"/>
          <w:sz w:val="44"/>
          <w:szCs w:val="44"/>
          <w:rtl/>
          <w:lang w:bidi="fa-IR"/>
        </w:rPr>
        <w:t xml:space="preserve">در </w:t>
      </w:r>
      <w:proofErr w:type="spellStart"/>
      <w:r w:rsidRPr="00844876">
        <w:rPr>
          <w:rFonts w:asciiTheme="majorBidi" w:hAnsiTheme="majorBidi" w:cs="B Titr" w:hint="cs"/>
          <w:color w:val="000000" w:themeColor="text1"/>
          <w:sz w:val="44"/>
          <w:szCs w:val="44"/>
          <w:rtl/>
          <w:lang w:bidi="fa-IR"/>
        </w:rPr>
        <w:t>کرونا</w:t>
      </w:r>
      <w:proofErr w:type="spellEnd"/>
      <w:r w:rsidRPr="00844876">
        <w:rPr>
          <w:rFonts w:asciiTheme="majorBidi" w:hAnsiTheme="majorBidi" w:cs="B Titr" w:hint="cs"/>
          <w:color w:val="000000" w:themeColor="text1"/>
          <w:sz w:val="44"/>
          <w:szCs w:val="44"/>
          <w:rtl/>
          <w:lang w:bidi="fa-IR"/>
        </w:rPr>
        <w:t xml:space="preserve"> ویروس </w:t>
      </w:r>
      <w:r w:rsidRPr="00844876">
        <w:rPr>
          <w:rFonts w:asciiTheme="majorBidi" w:hAnsiTheme="majorBidi" w:cstheme="majorBidi"/>
          <w:color w:val="000000" w:themeColor="text1"/>
          <w:sz w:val="44"/>
          <w:szCs w:val="44"/>
          <w:rtl/>
          <w:lang w:bidi="fa-IR"/>
        </w:rPr>
        <w:t>(</w:t>
      </w:r>
      <w:r w:rsidR="00844876" w:rsidRPr="00844876">
        <w:rPr>
          <w:rFonts w:asciiTheme="majorBidi" w:hAnsiTheme="majorBidi" w:cstheme="majorBidi"/>
          <w:sz w:val="44"/>
          <w:szCs w:val="44"/>
        </w:rPr>
        <w:t>COVID -19</w:t>
      </w:r>
      <w:r w:rsidRPr="00844876">
        <w:rPr>
          <w:rFonts w:asciiTheme="majorBidi" w:hAnsiTheme="majorBidi" w:cstheme="majorBidi"/>
          <w:color w:val="000000" w:themeColor="text1"/>
          <w:sz w:val="44"/>
          <w:szCs w:val="44"/>
          <w:rtl/>
          <w:lang w:bidi="fa-IR"/>
        </w:rPr>
        <w:t>)</w:t>
      </w:r>
    </w:p>
    <w:p w:rsidR="00E405EF" w:rsidRDefault="00E405EF" w:rsidP="00E37E85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7F277C" w:rsidRDefault="007F277C" w:rsidP="007F277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7F277C" w:rsidRDefault="007F277C" w:rsidP="007F277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7F277C" w:rsidRPr="00E405EF" w:rsidRDefault="007F277C" w:rsidP="007F277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0"/>
          <w:szCs w:val="40"/>
          <w:rtl/>
          <w:lang w:bidi="fa-IR"/>
        </w:rPr>
      </w:pPr>
      <w:r w:rsidRPr="00E405EF">
        <w:rPr>
          <w:rFonts w:asciiTheme="majorBidi" w:hAnsiTheme="majorBidi" w:cs="B Nazanin" w:hint="cs"/>
          <w:b/>
          <w:bCs/>
          <w:color w:val="000000" w:themeColor="text1"/>
          <w:sz w:val="40"/>
          <w:szCs w:val="40"/>
          <w:rtl/>
          <w:lang w:bidi="fa-IR"/>
        </w:rPr>
        <w:t>معاونت بهداشت</w:t>
      </w:r>
    </w:p>
    <w:p w:rsidR="007F277C" w:rsidRDefault="007F277C" w:rsidP="007F277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0"/>
          <w:szCs w:val="40"/>
          <w:rtl/>
          <w:lang w:bidi="fa-IR"/>
        </w:rPr>
      </w:pPr>
      <w:r w:rsidRPr="00E405EF">
        <w:rPr>
          <w:rFonts w:asciiTheme="majorBidi" w:hAnsiTheme="majorBidi" w:cs="B Nazanin" w:hint="cs"/>
          <w:b/>
          <w:bCs/>
          <w:color w:val="000000" w:themeColor="text1"/>
          <w:sz w:val="40"/>
          <w:szCs w:val="40"/>
          <w:rtl/>
          <w:lang w:bidi="fa-IR"/>
        </w:rPr>
        <w:t>دفتر بهبود تغذیه جامعه</w:t>
      </w:r>
    </w:p>
    <w:p w:rsidR="00B2319C" w:rsidRDefault="00B2319C" w:rsidP="00B2319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0"/>
          <w:szCs w:val="40"/>
          <w:rtl/>
          <w:lang w:bidi="fa-IR"/>
        </w:rPr>
      </w:pPr>
    </w:p>
    <w:p w:rsidR="00B2319C" w:rsidRPr="00E405EF" w:rsidRDefault="00B2319C" w:rsidP="00B2319C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0"/>
          <w:szCs w:val="40"/>
          <w:rtl/>
          <w:lang w:bidi="fa-IR"/>
        </w:rPr>
      </w:pPr>
    </w:p>
    <w:p w:rsidR="00E405EF" w:rsidRPr="00E405EF" w:rsidRDefault="00844876" w:rsidP="00E37E85">
      <w:pPr>
        <w:bidi/>
        <w:spacing w:line="276" w:lineRule="auto"/>
        <w:jc w:val="center"/>
        <w:rPr>
          <w:rFonts w:asciiTheme="majorBidi" w:hAnsiTheme="majorBidi" w:cs="B Nazanin"/>
          <w:b/>
          <w:bCs/>
          <w:color w:val="000000" w:themeColor="text1"/>
          <w:sz w:val="44"/>
          <w:szCs w:val="44"/>
          <w:rtl/>
          <w:lang w:bidi="fa-IR"/>
        </w:rPr>
      </w:pPr>
      <w:r w:rsidRPr="00E37E85">
        <w:rPr>
          <w:rFonts w:asciiTheme="majorBidi" w:hAnsiTheme="majorBidi" w:cs="B Nazanin" w:hint="cs"/>
          <w:b/>
          <w:bCs/>
          <w:color w:val="000000" w:themeColor="text1"/>
          <w:sz w:val="44"/>
          <w:szCs w:val="44"/>
          <w:rtl/>
          <w:lang w:bidi="fa-IR"/>
        </w:rPr>
        <w:t>زمستان 1398</w:t>
      </w:r>
    </w:p>
    <w:p w:rsidR="00E405EF" w:rsidRPr="00E405EF" w:rsidRDefault="00E405EF" w:rsidP="00E405EF">
      <w:pPr>
        <w:bidi/>
        <w:spacing w:line="276" w:lineRule="auto"/>
        <w:jc w:val="medium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  <w:p w:rsidR="0017030E" w:rsidRPr="00A7429F" w:rsidRDefault="0001529E" w:rsidP="00A7429F">
      <w:pPr>
        <w:bidi/>
        <w:spacing w:line="276" w:lineRule="auto"/>
        <w:jc w:val="mediumKashida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  <w:r w:rsidRPr="00A61073">
        <w:rPr>
          <w:rFonts w:ascii="Times New Roman" w:hAnsi="Times New Roman" w:cs="B Titr" w:hint="cs"/>
          <w:b/>
          <w:bCs/>
          <w:sz w:val="20"/>
          <w:szCs w:val="24"/>
          <w:rtl/>
          <w:lang w:bidi="fa-IR"/>
        </w:rPr>
        <w:lastRenderedPageBreak/>
        <w:t xml:space="preserve">ویروس </w:t>
      </w:r>
      <w:proofErr w:type="spellStart"/>
      <w:r w:rsidR="0017030E" w:rsidRPr="00A61073">
        <w:rPr>
          <w:rFonts w:ascii="Times New Roman" w:hAnsi="Times New Roman" w:cs="B Titr" w:hint="cs"/>
          <w:b/>
          <w:bCs/>
          <w:sz w:val="20"/>
          <w:szCs w:val="24"/>
          <w:rtl/>
          <w:lang w:bidi="fa-IR"/>
        </w:rPr>
        <w:t>کرونا</w:t>
      </w:r>
      <w:proofErr w:type="spellEnd"/>
      <w:r w:rsidR="0017030E" w:rsidRPr="00A61073">
        <w:rPr>
          <w:rFonts w:ascii="Times New Roman" w:hAnsi="Times New Roman" w:cs="B Titr" w:hint="cs"/>
          <w:b/>
          <w:bCs/>
          <w:sz w:val="20"/>
          <w:szCs w:val="24"/>
          <w:rtl/>
          <w:lang w:bidi="fa-IR"/>
        </w:rPr>
        <w:t xml:space="preserve"> </w:t>
      </w:r>
      <w:r w:rsidR="0017030E" w:rsidRPr="00A61073">
        <w:rPr>
          <w:rFonts w:ascii="Times New Roman" w:hAnsi="Times New Roman" w:cstheme="majorBidi"/>
          <w:b/>
          <w:bCs/>
          <w:sz w:val="20"/>
          <w:szCs w:val="24"/>
          <w:rtl/>
          <w:lang w:bidi="fa-IR"/>
        </w:rPr>
        <w:t>(</w:t>
      </w:r>
      <w:r w:rsidR="0017030E" w:rsidRPr="00A61073">
        <w:rPr>
          <w:rFonts w:ascii="Times New Roman" w:hAnsi="Times New Roman" w:cstheme="majorBidi"/>
          <w:b/>
          <w:bCs/>
          <w:sz w:val="20"/>
          <w:szCs w:val="24"/>
        </w:rPr>
        <w:t>COVID -19</w:t>
      </w:r>
      <w:r w:rsidR="0017030E" w:rsidRPr="00A61073">
        <w:rPr>
          <w:rFonts w:ascii="Times New Roman" w:hAnsi="Times New Roman" w:cstheme="majorBidi"/>
          <w:b/>
          <w:bCs/>
          <w:sz w:val="20"/>
          <w:szCs w:val="24"/>
          <w:rtl/>
          <w:lang w:bidi="fa-IR"/>
        </w:rPr>
        <w:t>)</w:t>
      </w:r>
      <w:r w:rsidR="0017030E" w:rsidRPr="00A61073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: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بیماری 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ویروس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کرونا دارای طیف خفیف تا شدید است که می تواند نشانه هایی مانند سرماخوردگی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تب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سرفه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تنگی نفس و سایر مشکلات تنفسی را به همراه داشته باشد. کلیه گروه های سنی می توانند تحت تاثیر این ویروس قرار گیرند اما سالمندان</w:t>
      </w:r>
      <w:r w:rsidR="0017030E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مبتلایان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بیمارهای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قلبی-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عروقی</w:t>
      </w:r>
      <w:r w:rsidR="0017030E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پرفشاری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خون</w:t>
      </w:r>
      <w:r w:rsidR="0017030E"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دیابت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آسم و مشکلات تنفسی و کبدی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>،</w:t>
      </w:r>
      <w:r w:rsidR="004F2A67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بیماران کلیوی، سرطان های تحت درمان ، بیمارانی که به هر دلیلی کورتون مصرف می کنند و</w:t>
      </w:r>
      <w:r w:rsidR="0017030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مبتلایان به نقص سیستم ایمنی بیشتر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معرض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خطر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ابتلا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ویروس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کرونا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هستند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.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بنابراین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مراقبت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آنها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پیشگیری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ابتلا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این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افراد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کاملا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ضروری</w:t>
      </w:r>
      <w:r w:rsidR="0017030E"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است. با توجه به عوارض ناشی از ابتلا به 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ویروس 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کرونا توصیه های تغذیه ای</w:t>
      </w:r>
      <w:r w:rsidR="004F2A67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جهت پیشگیری و کنترل بیماری</w:t>
      </w:r>
      <w:r w:rsidR="0017030E"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به شرح زیر می باشد: </w:t>
      </w:r>
    </w:p>
    <w:p w:rsidR="0017030E" w:rsidRDefault="0017030E" w:rsidP="004F2A67">
      <w:pPr>
        <w:bidi/>
        <w:spacing w:before="100" w:beforeAutospacing="1" w:after="0" w:line="276" w:lineRule="auto"/>
        <w:jc w:val="center"/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</w:rPr>
      </w:pP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توجه داشته باشید چه در شرایط عادی و چه در شرایط اضطرار لازم است تعادل و تنوع در مصرف کلیه مواد غذایی</w:t>
      </w:r>
      <w:r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رعایت شود. دریافت کلیه ویتامین های مورد نیاز بدن برای افزایش سطح ایمنی و مقابله با بیماری و بهبودی از طریق منابع غذایی آن تامین شود</w:t>
      </w:r>
      <w:r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 و</w:t>
      </w:r>
      <w:r w:rsidRPr="0017030E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منابع غذایی حاوی ویتامین ها و املاح هیچ گونه ارجحیتی بر یکدیگر ندارند</w:t>
      </w:r>
      <w:r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.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 از توصیه به مصرف کلیه مکمل ها در این شرایط خودداری شود زیرا مصرف دوزهای بالای ویتامین و مواد معدنی اثر محافظتی ثابت شده ای در پیشگیری از بیماری های عفونی ندارد.</w:t>
      </w:r>
      <w:r w:rsidR="004F2A67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 xml:space="preserve"> برنامه مکمل یاری فقط بر اساس دستور عمل کشوری انجام گردد.</w:t>
      </w:r>
    </w:p>
    <w:p w:rsidR="001C6F22" w:rsidRDefault="001C6F22" w:rsidP="001C6F22">
      <w:pPr>
        <w:bidi/>
        <w:spacing w:before="100" w:beforeAutospacing="1" w:after="0" w:line="276" w:lineRule="auto"/>
        <w:jc w:val="center"/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</w:pPr>
      <w:bookmarkStart w:id="0" w:name="_GoBack"/>
      <w:bookmarkEnd w:id="0"/>
    </w:p>
    <w:p w:rsidR="004F2A67" w:rsidRDefault="004F2A67" w:rsidP="000D18C2">
      <w:pPr>
        <w:bidi/>
        <w:spacing w:before="100" w:beforeAutospacing="1" w:after="0" w:line="276" w:lineRule="auto"/>
        <w:rPr>
          <w:rFonts w:ascii="Times New Roman" w:eastAsia="Times New Roman" w:hAnsi="Times New Roman" w:cs="B Nazanin"/>
          <w:b/>
          <w:bCs/>
          <w:sz w:val="20"/>
          <w:szCs w:val="24"/>
          <w:rtl/>
        </w:rPr>
      </w:pPr>
      <w:r w:rsidRPr="004F2A67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توصیه های تغذیه ای در پیشگیری از</w:t>
      </w:r>
      <w:r w:rsidR="000D18C2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 xml:space="preserve"> بیماری های تنفسی و </w:t>
      </w:r>
      <w:r w:rsidRPr="004F2A67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0D18C2" w:rsidRPr="00A61073">
        <w:rPr>
          <w:rFonts w:ascii="Times New Roman" w:hAnsi="Times New Roman" w:cstheme="majorBidi"/>
          <w:b/>
          <w:bCs/>
          <w:sz w:val="20"/>
          <w:szCs w:val="24"/>
        </w:rPr>
        <w:t>COVID -19</w:t>
      </w:r>
      <w:r w:rsidRPr="004F2A67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>:</w:t>
      </w:r>
    </w:p>
    <w:p w:rsidR="004B4DD2" w:rsidRPr="002E7BEE" w:rsidRDefault="004B4DD2" w:rsidP="000D18C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lowKashida"/>
        <w:rPr>
          <w:rFonts w:cs="B Nazanin"/>
          <w:sz w:val="24"/>
          <w:szCs w:val="24"/>
          <w:rtl/>
        </w:rPr>
      </w:pPr>
      <w:r w:rsidRPr="002E7BEE">
        <w:rPr>
          <w:rFonts w:cs="B Nazanin" w:hint="cs"/>
          <w:sz w:val="24"/>
          <w:szCs w:val="24"/>
          <w:rtl/>
        </w:rPr>
        <w:t xml:space="preserve">در برنامه غذایی روزانه دو اصل تعادل و تنوع رعایت گردد. تعادل به معنی مصرف مقادیر </w:t>
      </w:r>
      <w:proofErr w:type="spellStart"/>
      <w:r w:rsidRPr="002E7BEE">
        <w:rPr>
          <w:rFonts w:cs="B Nazanin" w:hint="cs"/>
          <w:sz w:val="24"/>
          <w:szCs w:val="24"/>
          <w:rtl/>
        </w:rPr>
        <w:t>كافي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از مواد مورد </w:t>
      </w:r>
      <w:proofErr w:type="spellStart"/>
      <w:r w:rsidRPr="002E7BEE">
        <w:rPr>
          <w:rFonts w:cs="B Nazanin" w:hint="cs"/>
          <w:sz w:val="24"/>
          <w:szCs w:val="24"/>
          <w:rtl/>
        </w:rPr>
        <w:t>نياز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براي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حفظ سلامت بدن است و تنوع </w:t>
      </w:r>
      <w:proofErr w:type="spellStart"/>
      <w:r w:rsidRPr="002E7BEE">
        <w:rPr>
          <w:rFonts w:cs="B Nazanin" w:hint="cs"/>
          <w:sz w:val="24"/>
          <w:szCs w:val="24"/>
          <w:rtl/>
        </w:rPr>
        <w:t>يعني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مصرف انواع مختلف مواد </w:t>
      </w:r>
      <w:proofErr w:type="spellStart"/>
      <w:r w:rsidRPr="002E7BEE">
        <w:rPr>
          <w:rFonts w:cs="B Nazanin" w:hint="cs"/>
          <w:sz w:val="24"/>
          <w:szCs w:val="24"/>
          <w:rtl/>
        </w:rPr>
        <w:t>غذايي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كه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در 6 گروه </w:t>
      </w:r>
      <w:proofErr w:type="spellStart"/>
      <w:r w:rsidRPr="002E7BEE">
        <w:rPr>
          <w:rFonts w:cs="B Nazanin" w:hint="cs"/>
          <w:sz w:val="24"/>
          <w:szCs w:val="24"/>
          <w:rtl/>
        </w:rPr>
        <w:t>اصلي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غذايي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( </w:t>
      </w:r>
      <w:r w:rsidRPr="002E7BEE">
        <w:rPr>
          <w:rFonts w:ascii="BMitra" w:hAnsi="Arial" w:cs="B Nazanin" w:hint="cs"/>
          <w:sz w:val="24"/>
          <w:szCs w:val="24"/>
          <w:rtl/>
        </w:rPr>
        <w:t>نان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و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غلات ،سبزی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ها ، میوه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ها ، شیر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و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فرآورده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های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 xml:space="preserve">آن ، </w:t>
      </w:r>
      <w:r w:rsidRPr="002E7BEE">
        <w:rPr>
          <w:rFonts w:ascii="Arial" w:hAnsi="Arial" w:cs="B Nazanin" w:hint="cs"/>
          <w:sz w:val="24"/>
          <w:szCs w:val="24"/>
          <w:rtl/>
        </w:rPr>
        <w:t>گو</w:t>
      </w:r>
      <w:r w:rsidRPr="002E7BEE">
        <w:rPr>
          <w:rFonts w:ascii="BMitra" w:hAnsi="Arial" w:cs="B Nazanin" w:hint="cs"/>
          <w:sz w:val="24"/>
          <w:szCs w:val="24"/>
          <w:rtl/>
        </w:rPr>
        <w:t xml:space="preserve">شت و 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تخم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مرغ و</w:t>
      </w:r>
      <w:r w:rsidR="003E4CE5" w:rsidRPr="002E7BEE">
        <w:rPr>
          <w:rFonts w:ascii="BMitra" w:hAnsi="Arial" w:cs="B Nazanin" w:hint="cs"/>
          <w:sz w:val="24"/>
          <w:szCs w:val="24"/>
          <w:rtl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حبوبات و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مغز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دانه</w:t>
      </w:r>
      <w:r w:rsidRPr="002E7BEE">
        <w:rPr>
          <w:rFonts w:ascii="BMitra" w:hAnsi="Arial" w:cs="B Nazanin"/>
          <w:sz w:val="24"/>
          <w:szCs w:val="24"/>
        </w:rPr>
        <w:t xml:space="preserve"> </w:t>
      </w:r>
      <w:r w:rsidRPr="002E7BEE">
        <w:rPr>
          <w:rFonts w:ascii="BMitra" w:hAnsi="Arial" w:cs="B Nazanin" w:hint="cs"/>
          <w:sz w:val="24"/>
          <w:szCs w:val="24"/>
          <w:rtl/>
        </w:rPr>
        <w:t>ها )</w:t>
      </w:r>
      <w:r w:rsidRPr="002E7BEE">
        <w:rPr>
          <w:rFonts w:cs="B Nazanin" w:hint="cs"/>
          <w:sz w:val="24"/>
          <w:szCs w:val="24"/>
          <w:rtl/>
        </w:rPr>
        <w:t xml:space="preserve"> قرار دارند.</w:t>
      </w:r>
    </w:p>
    <w:p w:rsidR="004B4DD2" w:rsidRPr="002E7BEE" w:rsidRDefault="004B4DD2" w:rsidP="00D02F73">
      <w:pPr>
        <w:pStyle w:val="ListParagraph"/>
        <w:numPr>
          <w:ilvl w:val="0"/>
          <w:numId w:val="29"/>
        </w:numPr>
        <w:jc w:val="lowKashida"/>
        <w:rPr>
          <w:rFonts w:cs="B Nazanin"/>
          <w:sz w:val="24"/>
          <w:szCs w:val="24"/>
        </w:rPr>
      </w:pPr>
      <w:r w:rsidRPr="002E7BEE">
        <w:rPr>
          <w:rFonts w:cs="B Nazanin" w:hint="cs"/>
          <w:sz w:val="24"/>
          <w:szCs w:val="24"/>
          <w:rtl/>
        </w:rPr>
        <w:t xml:space="preserve">مواد </w:t>
      </w:r>
      <w:proofErr w:type="spellStart"/>
      <w:r w:rsidRPr="002E7BEE">
        <w:rPr>
          <w:rFonts w:cs="B Nazanin" w:hint="cs"/>
          <w:sz w:val="24"/>
          <w:szCs w:val="24"/>
          <w:rtl/>
        </w:rPr>
        <w:t>غذايي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در هر گروه غذایی، </w:t>
      </w:r>
      <w:proofErr w:type="spellStart"/>
      <w:r w:rsidRPr="002E7BEE">
        <w:rPr>
          <w:rFonts w:cs="B Nazanin" w:hint="cs"/>
          <w:sz w:val="24"/>
          <w:szCs w:val="24"/>
          <w:rtl/>
        </w:rPr>
        <w:t>داراي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ارزش </w:t>
      </w:r>
      <w:proofErr w:type="spellStart"/>
      <w:r w:rsidRPr="002E7BEE">
        <w:rPr>
          <w:rFonts w:cs="B Nazanin" w:hint="cs"/>
          <w:sz w:val="24"/>
          <w:szCs w:val="24"/>
          <w:rtl/>
        </w:rPr>
        <w:t>غذايي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تقريبا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" </w:t>
      </w:r>
      <w:proofErr w:type="spellStart"/>
      <w:r w:rsidRPr="002E7BEE">
        <w:rPr>
          <w:rFonts w:cs="B Nazanin" w:hint="cs"/>
          <w:sz w:val="24"/>
          <w:szCs w:val="24"/>
          <w:rtl/>
        </w:rPr>
        <w:t>يكسان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هستند و </w:t>
      </w:r>
      <w:proofErr w:type="spellStart"/>
      <w:r w:rsidRPr="002E7BEE">
        <w:rPr>
          <w:rFonts w:cs="B Nazanin" w:hint="cs"/>
          <w:sz w:val="24"/>
          <w:szCs w:val="24"/>
          <w:rtl/>
        </w:rPr>
        <w:t>مي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توان از </w:t>
      </w:r>
      <w:proofErr w:type="spellStart"/>
      <w:r w:rsidRPr="002E7BEE">
        <w:rPr>
          <w:rFonts w:cs="B Nazanin" w:hint="cs"/>
          <w:sz w:val="24"/>
          <w:szCs w:val="24"/>
          <w:rtl/>
        </w:rPr>
        <w:t>يكي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به </w:t>
      </w:r>
      <w:proofErr w:type="spellStart"/>
      <w:r w:rsidRPr="002E7BEE">
        <w:rPr>
          <w:rFonts w:cs="B Nazanin" w:hint="cs"/>
          <w:sz w:val="24"/>
          <w:szCs w:val="24"/>
          <w:rtl/>
        </w:rPr>
        <w:t>جاي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ديگري</w:t>
      </w:r>
      <w:proofErr w:type="spellEnd"/>
      <w:r w:rsidRPr="002E7BEE">
        <w:rPr>
          <w:rFonts w:cs="B Nazanin" w:hint="cs"/>
          <w:sz w:val="24"/>
          <w:szCs w:val="24"/>
          <w:rtl/>
        </w:rPr>
        <w:t xml:space="preserve"> استفاده </w:t>
      </w:r>
      <w:proofErr w:type="spellStart"/>
      <w:r w:rsidRPr="002E7BEE">
        <w:rPr>
          <w:rFonts w:cs="B Nazanin" w:hint="cs"/>
          <w:sz w:val="24"/>
          <w:szCs w:val="24"/>
          <w:rtl/>
        </w:rPr>
        <w:t>كرد</w:t>
      </w:r>
      <w:proofErr w:type="spellEnd"/>
      <w:r w:rsidRPr="002E7BEE">
        <w:rPr>
          <w:rFonts w:cs="B Nazanin" w:hint="cs"/>
          <w:sz w:val="24"/>
          <w:szCs w:val="24"/>
          <w:rtl/>
        </w:rPr>
        <w:t>.</w:t>
      </w:r>
      <w:r w:rsidR="00D02F73" w:rsidRPr="002E7BEE">
        <w:rPr>
          <w:rFonts w:cs="B Nazanin" w:hint="cs"/>
          <w:sz w:val="24"/>
          <w:szCs w:val="24"/>
          <w:rtl/>
        </w:rPr>
        <w:t xml:space="preserve"> به عنوان مثال  می توان از ماست به جای شیر و از حبوبات و تخم مرغ به جای گوشت استفاده کرد.</w:t>
      </w:r>
    </w:p>
    <w:p w:rsidR="003E4CE5" w:rsidRPr="002E7BEE" w:rsidRDefault="002D7C06" w:rsidP="002E7BEE">
      <w:pPr>
        <w:pStyle w:val="ListParagraph"/>
        <w:numPr>
          <w:ilvl w:val="0"/>
          <w:numId w:val="29"/>
        </w:numPr>
        <w:spacing w:after="0"/>
        <w:jc w:val="mediumKashida"/>
        <w:rPr>
          <w:rFonts w:cs="B Nazanin"/>
          <w:sz w:val="24"/>
          <w:szCs w:val="24"/>
        </w:rPr>
      </w:pPr>
      <w:r w:rsidRPr="002E7BEE">
        <w:rPr>
          <w:rFonts w:cs="B Nazanin" w:hint="cs"/>
          <w:sz w:val="24"/>
          <w:szCs w:val="24"/>
          <w:rtl/>
        </w:rPr>
        <w:t xml:space="preserve"> به منظور افزایش سطح ایمنی بدن روزانه از منابع غذایی ویتامین </w:t>
      </w:r>
      <w:r w:rsidRPr="002E7BEE">
        <w:rPr>
          <w:rFonts w:cs="B Nazanin"/>
          <w:sz w:val="24"/>
          <w:szCs w:val="24"/>
        </w:rPr>
        <w:t>C</w:t>
      </w:r>
      <w:r w:rsidRPr="002E7BEE">
        <w:rPr>
          <w:rFonts w:cs="B Nazanin" w:hint="cs"/>
          <w:sz w:val="24"/>
          <w:szCs w:val="24"/>
          <w:rtl/>
        </w:rPr>
        <w:t xml:space="preserve"> </w:t>
      </w:r>
      <w:r w:rsidR="00E60DAD" w:rsidRPr="002E7BEE">
        <w:rPr>
          <w:rFonts w:cs="B Nazanin" w:hint="cs"/>
          <w:sz w:val="24"/>
          <w:szCs w:val="24"/>
          <w:rtl/>
        </w:rPr>
        <w:t xml:space="preserve"> شامل</w:t>
      </w:r>
      <w:r w:rsidR="003E4CE5" w:rsidRPr="002E7BEE">
        <w:rPr>
          <w:rFonts w:cs="B Nazanin" w:hint="cs"/>
          <w:sz w:val="24"/>
          <w:szCs w:val="24"/>
          <w:rtl/>
        </w:rPr>
        <w:t xml:space="preserve"> </w:t>
      </w:r>
      <w:r w:rsidRPr="002E7BEE">
        <w:rPr>
          <w:rFonts w:cs="B Nazanin" w:hint="cs"/>
          <w:sz w:val="24"/>
          <w:szCs w:val="24"/>
          <w:rtl/>
        </w:rPr>
        <w:t xml:space="preserve">انواع میوه ها و سبزی ها </w:t>
      </w:r>
      <w:r w:rsidR="002E7BEE" w:rsidRPr="002E7BEE">
        <w:rPr>
          <w:rFonts w:cs="B Nazanin" w:hint="cs"/>
          <w:sz w:val="24"/>
          <w:szCs w:val="24"/>
          <w:rtl/>
        </w:rPr>
        <w:t>از جمله</w:t>
      </w:r>
      <w:r w:rsidRPr="002E7BEE">
        <w:rPr>
          <w:rFonts w:cs="B Nazanin" w:hint="cs"/>
          <w:sz w:val="24"/>
          <w:szCs w:val="24"/>
          <w:rtl/>
        </w:rPr>
        <w:t xml:space="preserve"> سبزی های برگ سبز مانند سبزی خوردن، </w:t>
      </w:r>
      <w:r w:rsidR="00E60DAD" w:rsidRPr="002E7BEE">
        <w:rPr>
          <w:rFonts w:cs="B Nazanin" w:hint="cs"/>
          <w:sz w:val="24"/>
          <w:szCs w:val="24"/>
          <w:rtl/>
        </w:rPr>
        <w:t xml:space="preserve"> انواع کلم ، </w:t>
      </w:r>
      <w:r w:rsidR="000D18C2" w:rsidRPr="002E7BEE">
        <w:rPr>
          <w:rFonts w:cs="B Nazanin" w:hint="cs"/>
          <w:sz w:val="24"/>
          <w:szCs w:val="24"/>
          <w:rtl/>
        </w:rPr>
        <w:t>گل کلم ،</w:t>
      </w:r>
      <w:r w:rsidR="00E60DAD" w:rsidRPr="002E7BEE">
        <w:rPr>
          <w:rFonts w:cs="B Nazanin" w:hint="cs"/>
          <w:sz w:val="24"/>
          <w:szCs w:val="24"/>
          <w:rtl/>
        </w:rPr>
        <w:t xml:space="preserve">گوجه </w:t>
      </w:r>
      <w:r w:rsidR="00E60DAD" w:rsidRPr="00D70690">
        <w:rPr>
          <w:rFonts w:cs="B Nazanin" w:hint="cs"/>
          <w:sz w:val="24"/>
          <w:szCs w:val="24"/>
          <w:rtl/>
        </w:rPr>
        <w:t>فرنگی ،</w:t>
      </w:r>
      <w:r w:rsidR="000D18C2" w:rsidRPr="00D70690">
        <w:rPr>
          <w:rFonts w:cs="B Nazanin" w:hint="cs"/>
          <w:sz w:val="24"/>
          <w:szCs w:val="24"/>
          <w:rtl/>
        </w:rPr>
        <w:t xml:space="preserve"> جوانه های گندم ، ماش و شبدر، </w:t>
      </w:r>
      <w:r w:rsidR="00E60DAD" w:rsidRPr="00D70690">
        <w:rPr>
          <w:rFonts w:cs="B Nazanin" w:hint="cs"/>
          <w:sz w:val="24"/>
          <w:szCs w:val="24"/>
          <w:rtl/>
        </w:rPr>
        <w:t xml:space="preserve"> انواع مرکبات </w:t>
      </w:r>
      <w:r w:rsidR="000D18C2" w:rsidRPr="00D70690">
        <w:rPr>
          <w:rFonts w:cs="B Nazanin" w:hint="cs"/>
          <w:sz w:val="24"/>
          <w:szCs w:val="24"/>
          <w:rtl/>
        </w:rPr>
        <w:t xml:space="preserve">( لیمو ترش، لیمو شیرین، پرتقال، نارنگی و نارنج ) </w:t>
      </w:r>
      <w:r w:rsidR="00E60DAD" w:rsidRPr="00D70690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D70690">
        <w:rPr>
          <w:rFonts w:cs="B Nazanin" w:hint="cs"/>
          <w:sz w:val="24"/>
          <w:szCs w:val="24"/>
          <w:rtl/>
        </w:rPr>
        <w:t>کيوي</w:t>
      </w:r>
      <w:proofErr w:type="spellEnd"/>
      <w:r w:rsidRPr="00D70690">
        <w:rPr>
          <w:rFonts w:cs="B Nazanin"/>
          <w:sz w:val="24"/>
          <w:szCs w:val="24"/>
          <w:rtl/>
        </w:rPr>
        <w:t xml:space="preserve"> </w:t>
      </w:r>
      <w:r w:rsidRPr="00D70690">
        <w:rPr>
          <w:rFonts w:cs="B Nazanin" w:hint="cs"/>
          <w:sz w:val="24"/>
          <w:szCs w:val="24"/>
          <w:rtl/>
        </w:rPr>
        <w:t>و</w:t>
      </w:r>
      <w:r w:rsidRPr="00D70690">
        <w:rPr>
          <w:rFonts w:cs="B Nazanin"/>
          <w:sz w:val="24"/>
          <w:szCs w:val="24"/>
          <w:rtl/>
        </w:rPr>
        <w:t xml:space="preserve"> </w:t>
      </w:r>
      <w:r w:rsidRPr="00D70690">
        <w:rPr>
          <w:rFonts w:cs="B Nazanin" w:hint="cs"/>
          <w:sz w:val="24"/>
          <w:szCs w:val="24"/>
          <w:rtl/>
        </w:rPr>
        <w:t>د</w:t>
      </w:r>
      <w:r w:rsidRPr="002E7BEE">
        <w:rPr>
          <w:rFonts w:cs="B Nazanin" w:hint="cs"/>
          <w:sz w:val="24"/>
          <w:szCs w:val="24"/>
          <w:rtl/>
        </w:rPr>
        <w:t>یگر</w:t>
      </w:r>
      <w:r w:rsidRPr="002E7BEE">
        <w:rPr>
          <w:rFonts w:cs="B Nazanin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ميوه‌ها</w:t>
      </w:r>
      <w:proofErr w:type="spellEnd"/>
      <w:r w:rsidRPr="002E7BEE">
        <w:rPr>
          <w:rFonts w:cs="B Nazanin"/>
          <w:sz w:val="24"/>
          <w:szCs w:val="24"/>
          <w:rtl/>
        </w:rPr>
        <w:t xml:space="preserve"> </w:t>
      </w:r>
      <w:r w:rsidRPr="002E7BEE">
        <w:rPr>
          <w:rFonts w:cs="B Nazanin" w:hint="cs"/>
          <w:sz w:val="24"/>
          <w:szCs w:val="24"/>
          <w:rtl/>
        </w:rPr>
        <w:t>و</w:t>
      </w:r>
      <w:r w:rsidRPr="002E7BEE">
        <w:rPr>
          <w:rFonts w:cs="B Nazanin"/>
          <w:sz w:val="24"/>
          <w:szCs w:val="24"/>
          <w:rtl/>
        </w:rPr>
        <w:t xml:space="preserve"> </w:t>
      </w:r>
      <w:proofErr w:type="spellStart"/>
      <w:r w:rsidRPr="002E7BEE">
        <w:rPr>
          <w:rFonts w:cs="B Nazanin" w:hint="cs"/>
          <w:sz w:val="24"/>
          <w:szCs w:val="24"/>
          <w:rtl/>
        </w:rPr>
        <w:t>سبزي‌ها</w:t>
      </w:r>
      <w:proofErr w:type="spellEnd"/>
      <w:r w:rsidR="00E60DAD" w:rsidRPr="002E7BEE">
        <w:rPr>
          <w:rFonts w:cs="B Nazanin" w:hint="cs"/>
          <w:sz w:val="24"/>
          <w:szCs w:val="24"/>
          <w:rtl/>
        </w:rPr>
        <w:t xml:space="preserve">  استفاده شود.</w:t>
      </w:r>
    </w:p>
    <w:p w:rsidR="000D18C2" w:rsidRPr="002E7BEE" w:rsidRDefault="000D18C2" w:rsidP="00D02F73">
      <w:pPr>
        <w:pStyle w:val="ListParagraph"/>
        <w:numPr>
          <w:ilvl w:val="0"/>
          <w:numId w:val="29"/>
        </w:numPr>
        <w:spacing w:after="0"/>
        <w:jc w:val="mediumKashida"/>
        <w:rPr>
          <w:rFonts w:cs="B Nazanin"/>
          <w:sz w:val="24"/>
          <w:szCs w:val="24"/>
        </w:rPr>
      </w:pPr>
      <w:r w:rsidRPr="002E7BEE">
        <w:rPr>
          <w:rFonts w:cs="B Nazanin" w:hint="cs"/>
          <w:sz w:val="24"/>
          <w:szCs w:val="24"/>
          <w:rtl/>
        </w:rPr>
        <w:t>با توجه به این که پیاز</w:t>
      </w:r>
      <w:r w:rsidR="00D02F73" w:rsidRPr="002E7BEE">
        <w:rPr>
          <w:rFonts w:cs="B Nazanin" w:hint="cs"/>
          <w:sz w:val="24"/>
          <w:szCs w:val="24"/>
          <w:rtl/>
        </w:rPr>
        <w:t xml:space="preserve"> خام</w:t>
      </w:r>
      <w:r w:rsidRPr="002E7BEE">
        <w:rPr>
          <w:rFonts w:cs="B Nazanin" w:hint="cs"/>
          <w:sz w:val="24"/>
          <w:szCs w:val="24"/>
          <w:rtl/>
        </w:rPr>
        <w:t xml:space="preserve"> حاوی ویتامین </w:t>
      </w:r>
      <w:r w:rsidRPr="002E7BEE">
        <w:rPr>
          <w:rFonts w:cs="B Nazanin"/>
          <w:sz w:val="24"/>
          <w:szCs w:val="24"/>
        </w:rPr>
        <w:t>C</w:t>
      </w:r>
      <w:r w:rsidRPr="002E7BEE">
        <w:rPr>
          <w:rFonts w:cs="B Nazanin" w:hint="cs"/>
          <w:sz w:val="24"/>
          <w:szCs w:val="24"/>
          <w:rtl/>
        </w:rPr>
        <w:t xml:space="preserve"> می باشد می توان روزانه همراه با غذا استفاده </w:t>
      </w:r>
      <w:r w:rsidR="00D02F73" w:rsidRPr="002E7BEE">
        <w:rPr>
          <w:rFonts w:cs="B Nazanin" w:hint="cs"/>
          <w:sz w:val="24"/>
          <w:szCs w:val="24"/>
          <w:rtl/>
        </w:rPr>
        <w:t>گردد.</w:t>
      </w:r>
    </w:p>
    <w:p w:rsidR="000D18C2" w:rsidRPr="002E7BEE" w:rsidRDefault="000D18C2" w:rsidP="00D02F73">
      <w:pPr>
        <w:pStyle w:val="ListParagraph"/>
        <w:numPr>
          <w:ilvl w:val="0"/>
          <w:numId w:val="29"/>
        </w:numPr>
        <w:spacing w:after="0"/>
        <w:jc w:val="mediumKashida"/>
        <w:rPr>
          <w:rFonts w:cs="B Nazanin"/>
          <w:sz w:val="24"/>
          <w:szCs w:val="24"/>
        </w:rPr>
      </w:pPr>
      <w:r w:rsidRPr="002E7BEE">
        <w:rPr>
          <w:rFonts w:cs="B Nazanin" w:hint="cs"/>
          <w:sz w:val="24"/>
          <w:szCs w:val="24"/>
          <w:rtl/>
        </w:rPr>
        <w:lastRenderedPageBreak/>
        <w:t>در تهیه سوپ یا آش از شلغم</w:t>
      </w:r>
      <w:r w:rsidR="00D02F73" w:rsidRPr="002E7BEE">
        <w:rPr>
          <w:rFonts w:cs="B Nazanin" w:hint="cs"/>
          <w:sz w:val="24"/>
          <w:szCs w:val="24"/>
          <w:rtl/>
        </w:rPr>
        <w:t xml:space="preserve"> که حاوی ویتامین  </w:t>
      </w:r>
      <w:r w:rsidR="00D02F73" w:rsidRPr="002E7BEE">
        <w:rPr>
          <w:rFonts w:cs="B Nazanin"/>
          <w:sz w:val="24"/>
          <w:szCs w:val="24"/>
        </w:rPr>
        <w:t>C</w:t>
      </w:r>
      <w:r w:rsidR="00D02F73" w:rsidRPr="002E7BEE">
        <w:rPr>
          <w:rFonts w:cs="B Nazanin" w:hint="cs"/>
          <w:sz w:val="24"/>
          <w:szCs w:val="24"/>
          <w:rtl/>
        </w:rPr>
        <w:t xml:space="preserve"> می باشد</w:t>
      </w:r>
      <w:r w:rsidR="002E7BEE">
        <w:rPr>
          <w:rFonts w:cs="B Nazanin" w:hint="cs"/>
          <w:sz w:val="24"/>
          <w:szCs w:val="24"/>
          <w:rtl/>
        </w:rPr>
        <w:t>،</w:t>
      </w:r>
      <w:r w:rsidRPr="002E7BEE">
        <w:rPr>
          <w:rFonts w:cs="B Nazanin" w:hint="cs"/>
          <w:sz w:val="24"/>
          <w:szCs w:val="24"/>
          <w:rtl/>
        </w:rPr>
        <w:t xml:space="preserve"> استفاده شود.</w:t>
      </w:r>
    </w:p>
    <w:p w:rsidR="00E50D60" w:rsidRPr="002E7BEE" w:rsidRDefault="004857C0" w:rsidP="00F7364E">
      <w:pPr>
        <w:numPr>
          <w:ilvl w:val="0"/>
          <w:numId w:val="29"/>
        </w:numPr>
        <w:bidi/>
        <w:spacing w:after="20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2E7BEE">
        <w:rPr>
          <w:rFonts w:ascii="BMitra" w:cs="B Nazanin" w:hint="cs"/>
          <w:color w:val="000000"/>
          <w:sz w:val="24"/>
          <w:szCs w:val="24"/>
          <w:rtl/>
        </w:rPr>
        <w:t>با توجه به نقش ویتامین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 xml:space="preserve"> های </w:t>
      </w:r>
      <w:r w:rsidR="00E50D60" w:rsidRPr="002E7BEE">
        <w:rPr>
          <w:rFonts w:cs="B Nazanin"/>
          <w:color w:val="000000"/>
          <w:sz w:val="24"/>
          <w:szCs w:val="24"/>
        </w:rPr>
        <w:t>E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 xml:space="preserve"> و</w:t>
      </w:r>
      <w:r w:rsidRPr="002E7BEE">
        <w:rPr>
          <w:rFonts w:cs="B Nazanin"/>
          <w:color w:val="000000"/>
          <w:sz w:val="24"/>
          <w:szCs w:val="24"/>
        </w:rPr>
        <w:t>A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>در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تقویت سیستم ایمنی بدن 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>روزانه از منابع</w:t>
      </w:r>
      <w:r w:rsidR="002E7BEE">
        <w:rPr>
          <w:rFonts w:ascii="BMitra" w:cs="B Nazanin" w:hint="cs"/>
          <w:color w:val="000000"/>
          <w:sz w:val="24"/>
          <w:szCs w:val="24"/>
          <w:rtl/>
        </w:rPr>
        <w:t xml:space="preserve"> غذایی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 xml:space="preserve"> و</w:t>
      </w:r>
      <w:r w:rsidR="003819D1" w:rsidRPr="002E7BEE">
        <w:rPr>
          <w:rFonts w:ascii="BMitra" w:cs="B Nazanin" w:hint="cs"/>
          <w:color w:val="000000"/>
          <w:sz w:val="24"/>
          <w:szCs w:val="24"/>
          <w:rtl/>
        </w:rPr>
        <w:t>ی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 xml:space="preserve">تامین </w:t>
      </w:r>
      <w:r w:rsidR="00E50D60" w:rsidRPr="002E7BEE">
        <w:rPr>
          <w:rFonts w:cs="B Nazanin"/>
          <w:color w:val="000000"/>
          <w:sz w:val="24"/>
          <w:szCs w:val="24"/>
        </w:rPr>
        <w:t>A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E50D60" w:rsidRPr="002E7BEE">
        <w:rPr>
          <w:rFonts w:ascii="BMitra" w:cs="B Nazanin" w:hint="cs"/>
          <w:color w:val="000000"/>
          <w:sz w:val="24"/>
          <w:szCs w:val="24"/>
          <w:rtl/>
          <w:lang w:bidi="fa-IR"/>
        </w:rPr>
        <w:t>(</w:t>
      </w:r>
      <w:r w:rsidR="003819D1" w:rsidRPr="002E7BEE">
        <w:rPr>
          <w:rFonts w:ascii="BMitra" w:cs="B Nazanin" w:hint="cs"/>
          <w:color w:val="000000"/>
          <w:sz w:val="24"/>
          <w:szCs w:val="24"/>
          <w:rtl/>
          <w:lang w:bidi="fa-IR"/>
        </w:rPr>
        <w:t xml:space="preserve"> منابع گیاهی شامل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انواع سبزی ها و میوه ها 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>ی زرد و نارنجی مانند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هویج ، کدو حلوایی، موز و انواع مرکبات </w:t>
      </w:r>
      <w:r w:rsidR="003819D1" w:rsidRPr="002E7BEE">
        <w:rPr>
          <w:rFonts w:ascii="BMitra" w:cs="B Nazanin" w:hint="cs"/>
          <w:color w:val="000000"/>
          <w:sz w:val="24"/>
          <w:szCs w:val="24"/>
          <w:rtl/>
        </w:rPr>
        <w:t xml:space="preserve"> و منابع حیوانی مانند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زرده تخم مرغ، شیر و لبنیات</w:t>
      </w:r>
      <w:r w:rsidR="00E50D60" w:rsidRPr="002E7BEE">
        <w:rPr>
          <w:rFonts w:ascii="BMitra" w:cs="B Nazanin" w:hint="cs"/>
          <w:color w:val="000000"/>
          <w:sz w:val="24"/>
          <w:szCs w:val="24"/>
          <w:rtl/>
        </w:rPr>
        <w:t xml:space="preserve">) و </w:t>
      </w:r>
      <w:r w:rsidR="003819D1" w:rsidRPr="002E7BEE">
        <w:rPr>
          <w:rFonts w:ascii="BMitra" w:cs="B Nazanin" w:hint="cs"/>
          <w:color w:val="000000"/>
          <w:sz w:val="24"/>
          <w:szCs w:val="24"/>
          <w:rtl/>
        </w:rPr>
        <w:t>منابع</w:t>
      </w:r>
      <w:r w:rsidR="002E7BE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2E7BEE" w:rsidRPr="00F7364E">
        <w:rPr>
          <w:rFonts w:ascii="BMitra" w:cs="B Nazanin" w:hint="cs"/>
          <w:color w:val="000000"/>
          <w:sz w:val="24"/>
          <w:szCs w:val="24"/>
          <w:rtl/>
        </w:rPr>
        <w:t>غذایی</w:t>
      </w:r>
      <w:r w:rsidR="003819D1" w:rsidRPr="00F7364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E50D60" w:rsidRPr="00F7364E">
        <w:rPr>
          <w:rFonts w:ascii="BMitra" w:cs="B Nazanin" w:hint="cs"/>
          <w:color w:val="000000"/>
          <w:sz w:val="24"/>
          <w:szCs w:val="24"/>
          <w:rtl/>
        </w:rPr>
        <w:t xml:space="preserve">ویتامین </w:t>
      </w:r>
      <w:r w:rsidR="00E50D60" w:rsidRPr="00F7364E">
        <w:rPr>
          <w:rFonts w:ascii="BMitra" w:cs="B Nazanin"/>
          <w:color w:val="000000"/>
          <w:sz w:val="24"/>
          <w:szCs w:val="24"/>
        </w:rPr>
        <w:t>E</w:t>
      </w:r>
      <w:r w:rsidRPr="00F7364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3819D1" w:rsidRPr="00F7364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F7364E" w:rsidRPr="00F7364E">
        <w:rPr>
          <w:rFonts w:ascii="BMitra" w:cs="B Nazanin" w:hint="cs"/>
          <w:color w:val="000000"/>
          <w:sz w:val="24"/>
          <w:szCs w:val="24"/>
          <w:rtl/>
        </w:rPr>
        <w:t>(</w:t>
      </w:r>
      <w:r w:rsidR="003819D1" w:rsidRPr="00F7364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D02F73" w:rsidRPr="00F7364E">
        <w:rPr>
          <w:rFonts w:ascii="BMitra" w:cs="B Nazanin" w:hint="cs"/>
          <w:color w:val="000000"/>
          <w:sz w:val="24"/>
          <w:szCs w:val="24"/>
          <w:rtl/>
        </w:rPr>
        <w:t>روغن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های مایع مانند</w:t>
      </w:r>
      <w:r w:rsidR="00E50D6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E50D6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کانولا</w:t>
      </w:r>
      <w:proofErr w:type="spellEnd"/>
      <w:r w:rsidR="00E50D6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گلرنگ 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E50D6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آفتابگردان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 ذرت</w:t>
      </w:r>
      <w:r w:rsidR="00F736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819D1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استفاده شود.</w:t>
      </w:r>
      <w:r w:rsidR="00E50D6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77FFE" w:rsidRPr="002E7BEE" w:rsidRDefault="00777FFE" w:rsidP="00777FFE">
      <w:pPr>
        <w:pStyle w:val="ListParagraph"/>
        <w:numPr>
          <w:ilvl w:val="0"/>
          <w:numId w:val="29"/>
        </w:numPr>
        <w:spacing w:after="0"/>
        <w:jc w:val="mediumKashida"/>
        <w:rPr>
          <w:rFonts w:ascii="BMitra" w:cs="B Nazanin"/>
          <w:color w:val="000000"/>
          <w:sz w:val="24"/>
          <w:szCs w:val="24"/>
        </w:rPr>
      </w:pP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 xml:space="preserve"> از خوردن غذاهای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چرب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و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شور مانند انواع تنقلات شور، انواع کنسروها و شورها و انواع سوسیس و کالباس به دلیل تحریک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سیستم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ایمنی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>بدن</w:t>
      </w:r>
      <w:r w:rsidRPr="002E7BEE">
        <w:rPr>
          <w:rFonts w:ascii="BMitra" w:cs="B Nazanin"/>
          <w:color w:val="000000"/>
          <w:sz w:val="24"/>
          <w:szCs w:val="24"/>
          <w:rtl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  <w:lang w:bidi="ar-SA"/>
        </w:rPr>
        <w:t xml:space="preserve">تا حد امکان خودداری شود. </w:t>
      </w:r>
    </w:p>
    <w:p w:rsidR="00F0306F" w:rsidRPr="002E7BEE" w:rsidRDefault="00F0306F" w:rsidP="002E7BEE">
      <w:pPr>
        <w:pStyle w:val="ListParagraph"/>
        <w:numPr>
          <w:ilvl w:val="0"/>
          <w:numId w:val="29"/>
        </w:numPr>
        <w:spacing w:after="0"/>
        <w:jc w:val="both"/>
        <w:rPr>
          <w:rFonts w:ascii="BMitra" w:cs="B Nazanin"/>
          <w:color w:val="000000"/>
          <w:sz w:val="24"/>
          <w:szCs w:val="24"/>
          <w:lang w:bidi="ar-SA"/>
        </w:rPr>
      </w:pP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روزانه می توان </w:t>
      </w:r>
      <w:r w:rsidR="00D02F73" w:rsidRPr="002E7BEE">
        <w:rPr>
          <w:rFonts w:ascii="BMitra" w:cs="B Nazanin" w:hint="cs"/>
          <w:color w:val="000000"/>
          <w:sz w:val="24"/>
          <w:szCs w:val="24"/>
          <w:rtl/>
        </w:rPr>
        <w:t xml:space="preserve">با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استفاده از منابع غذایی ویتامین </w:t>
      </w:r>
      <w:r w:rsidRPr="002E7BEE">
        <w:rPr>
          <w:rFonts w:ascii="BMitra" w:cs="B Nazanin"/>
          <w:color w:val="000000"/>
          <w:sz w:val="24"/>
          <w:szCs w:val="24"/>
          <w:lang w:bidi="ar-SA"/>
        </w:rPr>
        <w:t>D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/>
          <w:color w:val="000000"/>
          <w:sz w:val="24"/>
          <w:szCs w:val="24"/>
          <w:lang w:bidi="ar-SA"/>
        </w:rPr>
        <w:t>)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ماهی های چرب، لبنیات و زرده تخم مرغ) </w:t>
      </w:r>
      <w:r w:rsidRPr="002E7BEE">
        <w:rPr>
          <w:rFonts w:ascii="BMitra" w:cs="B Nazanin"/>
          <w:color w:val="000000"/>
          <w:sz w:val="24"/>
          <w:szCs w:val="24"/>
          <w:lang w:bidi="ar-SA"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به افزایش سطح ایمنی بدن کمک نمود.</w:t>
      </w:r>
    </w:p>
    <w:p w:rsidR="00F0306F" w:rsidRPr="002E7BEE" w:rsidRDefault="00F0306F" w:rsidP="00F0306F">
      <w:pPr>
        <w:pStyle w:val="ListParagraph"/>
        <w:numPr>
          <w:ilvl w:val="0"/>
          <w:numId w:val="29"/>
        </w:numPr>
        <w:rPr>
          <w:rFonts w:ascii="BMitra" w:cs="B Nazanin"/>
          <w:color w:val="000000"/>
          <w:sz w:val="24"/>
          <w:szCs w:val="24"/>
          <w:lang w:bidi="ar-SA"/>
        </w:rPr>
      </w:pPr>
      <w:r w:rsidRPr="002E7BEE">
        <w:rPr>
          <w:rFonts w:ascii="BMitra" w:cs="B Nazanin" w:hint="cs"/>
          <w:color w:val="000000"/>
          <w:sz w:val="24"/>
          <w:szCs w:val="24"/>
          <w:rtl/>
        </w:rPr>
        <w:t xml:space="preserve"> جهت تقویت سیستم ایمنی بدن روزانه از منابع غذایی حاوی آهن و روی(گوشت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قرمز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،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مرغ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و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ماهی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، تخم مرغ ، انواع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سبزی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ها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،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حبوبات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، </w:t>
      </w:r>
      <w:proofErr w:type="spellStart"/>
      <w:r w:rsidRPr="002E7BEE">
        <w:rPr>
          <w:rFonts w:ascii="BMitra" w:cs="B Nazanin" w:hint="cs"/>
          <w:color w:val="000000"/>
          <w:sz w:val="24"/>
          <w:szCs w:val="24"/>
          <w:rtl/>
        </w:rPr>
        <w:t>ميوه</w:t>
      </w:r>
      <w:proofErr w:type="spellEnd"/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proofErr w:type="spellStart"/>
      <w:r w:rsidRPr="002E7BEE">
        <w:rPr>
          <w:rFonts w:ascii="BMitra" w:cs="B Nazanin" w:hint="cs"/>
          <w:color w:val="000000"/>
          <w:sz w:val="24"/>
          <w:szCs w:val="24"/>
          <w:rtl/>
        </w:rPr>
        <w:t>هاي</w:t>
      </w:r>
      <w:proofErr w:type="spellEnd"/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تازه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و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خشک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شده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و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غلات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کامل</w:t>
      </w:r>
      <w:r w:rsidRPr="002E7BEE">
        <w:rPr>
          <w:rFonts w:ascii="BMitra" w:cs="B Nazanin"/>
          <w:color w:val="000000"/>
          <w:sz w:val="24"/>
          <w:szCs w:val="24"/>
          <w:rtl/>
        </w:rPr>
        <w:t xml:space="preserve"> </w:t>
      </w:r>
      <w:r w:rsidRPr="002E7BEE">
        <w:rPr>
          <w:rFonts w:ascii="BMitra" w:cs="B Nazanin" w:hint="cs"/>
          <w:color w:val="000000"/>
          <w:sz w:val="24"/>
          <w:szCs w:val="24"/>
          <w:rtl/>
        </w:rPr>
        <w:t>) استفاده شود.</w:t>
      </w:r>
    </w:p>
    <w:p w:rsidR="00F0306F" w:rsidRPr="002E7BEE" w:rsidRDefault="00A6342C" w:rsidP="002E7BEE">
      <w:pPr>
        <w:numPr>
          <w:ilvl w:val="0"/>
          <w:numId w:val="25"/>
        </w:numPr>
        <w:bidi/>
        <w:spacing w:after="0" w:line="276" w:lineRule="auto"/>
        <w:contextualSpacing/>
        <w:jc w:val="mediumKashida"/>
        <w:rPr>
          <w:rFonts w:ascii="Times New Roman" w:hAnsi="Times New Roman" w:cs="B Nazanin"/>
          <w:sz w:val="24"/>
          <w:szCs w:val="24"/>
          <w:rtl/>
        </w:rPr>
      </w:pPr>
      <w:r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 xml:space="preserve"> روزانه </w:t>
      </w:r>
      <w:r w:rsidR="00F0306F"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>از منابع غذایی ویتامین</w:t>
      </w:r>
      <w:r w:rsidR="00F0306F" w:rsidRPr="002E7BEE">
        <w:rPr>
          <w:rFonts w:ascii="BMitra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F0306F"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>ها</w:t>
      </w:r>
      <w:r w:rsidR="00F0306F" w:rsidRPr="002E7BEE">
        <w:rPr>
          <w:rFonts w:ascii="BMitra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F0306F"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 xml:space="preserve">ی گروه  </w:t>
      </w:r>
      <w:r w:rsidR="00F0306F" w:rsidRPr="002E7BEE">
        <w:rPr>
          <w:rFonts w:ascii="BMitra" w:eastAsia="Calibri" w:hAnsi="Calibri" w:cs="B Nazanin"/>
          <w:color w:val="000000"/>
          <w:sz w:val="24"/>
          <w:szCs w:val="24"/>
          <w:lang w:bidi="fa-IR"/>
        </w:rPr>
        <w:t>B</w:t>
      </w:r>
      <w:r w:rsidR="00F0306F"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 xml:space="preserve"> مانند</w:t>
      </w:r>
      <w:r w:rsidRPr="002E7BEE">
        <w:rPr>
          <w:rFonts w:ascii="BMitra" w:eastAsia="Calibri" w:hAnsi="Calibri" w:cs="B Nazanin" w:hint="cs"/>
          <w:color w:val="000000"/>
          <w:sz w:val="24"/>
          <w:szCs w:val="24"/>
          <w:rtl/>
          <w:lang w:bidi="fa-IR"/>
        </w:rPr>
        <w:t xml:space="preserve"> انواع </w:t>
      </w:r>
      <w:r w:rsidR="00F0306F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سبزی ها برگ سبز و میوه ها، شیر و لبنیات، </w:t>
      </w:r>
      <w:r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انواع </w:t>
      </w:r>
      <w:r w:rsidR="00F0306F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>گوشت</w:t>
      </w:r>
      <w:r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 </w:t>
      </w:r>
      <w:r w:rsidR="00F0306F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>، زرده تخم مرغ، غلات سبوس دار، حبوبات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37FC" w:rsidRPr="002E7BEE">
        <w:rPr>
          <w:rFonts w:ascii="BMitra" w:eastAsia="Calibri" w:hAnsi="Calibri" w:cs="B Nazanin" w:hint="cs"/>
          <w:color w:val="000000"/>
          <w:sz w:val="24"/>
          <w:szCs w:val="24"/>
          <w:rtl/>
        </w:rPr>
        <w:t>مانند نخود، انواع لوبیا، عدس، باقلا، لپه</w:t>
      </w:r>
      <w:r w:rsidR="002E7BEE">
        <w:rPr>
          <w:rFonts w:ascii="BMitra" w:eastAsia="Calibri" w:hAnsi="Calibri" w:cs="B Nazanin" w:hint="cs"/>
          <w:color w:val="000000"/>
          <w:sz w:val="24"/>
          <w:szCs w:val="24"/>
          <w:rtl/>
        </w:rPr>
        <w:t xml:space="preserve"> و</w:t>
      </w:r>
      <w:r w:rsidR="007637FC" w:rsidRPr="002E7BEE">
        <w:rPr>
          <w:rFonts w:ascii="BMitra" w:eastAsia="Calibri" w:hAnsi="Calibri" w:cs="B Nazanin" w:hint="cs"/>
          <w:color w:val="000000"/>
          <w:sz w:val="24"/>
          <w:szCs w:val="24"/>
          <w:rtl/>
        </w:rPr>
        <w:t xml:space="preserve"> ماش </w:t>
      </w:r>
      <w:r w:rsidR="00F0306F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>و مغزها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</w:t>
      </w:r>
      <w:r w:rsidR="002A25A0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پسته،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گردو، بادام</w:t>
      </w:r>
      <w:r w:rsidR="007637FC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="00D02F73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>فندق)</w:t>
      </w:r>
      <w:r w:rsidR="00F0306F" w:rsidRPr="002E7BE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2E7BEE">
        <w:rPr>
          <w:rFonts w:ascii="Times New Roman" w:eastAsia="Times New Roman" w:hAnsi="Times New Roman" w:cs="B Nazanin" w:hint="cs"/>
          <w:sz w:val="24"/>
          <w:szCs w:val="24"/>
          <w:rtl/>
        </w:rPr>
        <w:t>جهت ارتقای سیستم ایمنی بدن استفاده شود.</w:t>
      </w:r>
    </w:p>
    <w:p w:rsidR="00777FFE" w:rsidRPr="002E7BEE" w:rsidRDefault="00552D0D" w:rsidP="00777FFE">
      <w:pPr>
        <w:pStyle w:val="ListParagraph"/>
        <w:numPr>
          <w:ilvl w:val="0"/>
          <w:numId w:val="29"/>
        </w:numPr>
        <w:spacing w:before="100" w:beforeAutospacing="1" w:after="0"/>
        <w:jc w:val="mediumKashida"/>
        <w:rPr>
          <w:rFonts w:ascii="Tahoma" w:eastAsia="Times New Roman" w:hAnsi="Tahoma" w:cs="B Nazanin"/>
          <w:sz w:val="24"/>
          <w:szCs w:val="24"/>
        </w:rPr>
      </w:pPr>
      <w:r w:rsidRPr="002E7BEE">
        <w:rPr>
          <w:rFonts w:ascii="Tahoma" w:eastAsia="Times New Roman" w:hAnsi="Tahoma" w:cs="B Nazanin"/>
          <w:sz w:val="24"/>
          <w:szCs w:val="24"/>
          <w:rtl/>
        </w:rPr>
        <w:t xml:space="preserve">مصرف </w:t>
      </w:r>
      <w:r w:rsidRPr="002E7BEE">
        <w:rPr>
          <w:rFonts w:ascii="Tahoma" w:eastAsia="Times New Roman" w:hAnsi="Tahoma" w:cs="B Nazanin" w:hint="cs"/>
          <w:sz w:val="24"/>
          <w:szCs w:val="24"/>
          <w:rtl/>
        </w:rPr>
        <w:t>8-6</w:t>
      </w:r>
      <w:r w:rsidRPr="002E7BEE">
        <w:rPr>
          <w:rFonts w:ascii="Tahoma" w:eastAsia="Times New Roman" w:hAnsi="Tahoma" w:cs="B Nazanin"/>
          <w:sz w:val="24"/>
          <w:szCs w:val="24"/>
          <w:rtl/>
        </w:rPr>
        <w:t xml:space="preserve"> لیوان آب </w:t>
      </w:r>
      <w:r w:rsidR="00777FFE" w:rsidRPr="002E7BEE">
        <w:rPr>
          <w:rFonts w:ascii="Tahoma" w:eastAsia="Times New Roman" w:hAnsi="Tahoma" w:cs="B Nazanin" w:hint="cs"/>
          <w:sz w:val="24"/>
          <w:szCs w:val="24"/>
          <w:rtl/>
        </w:rPr>
        <w:t xml:space="preserve">آشامیدنی سالم </w:t>
      </w:r>
      <w:r w:rsidRPr="002E7BEE">
        <w:rPr>
          <w:rFonts w:ascii="Tahoma" w:eastAsia="Times New Roman" w:hAnsi="Tahoma" w:cs="B Nazanin"/>
          <w:sz w:val="24"/>
          <w:szCs w:val="24"/>
          <w:rtl/>
        </w:rPr>
        <w:t xml:space="preserve">و یا سایر مایعات به صورت روزانه </w:t>
      </w:r>
      <w:r w:rsidRPr="002E7BEE">
        <w:rPr>
          <w:rFonts w:ascii="Tahoma" w:eastAsia="Times New Roman" w:hAnsi="Tahoma" w:cs="B Nazanin" w:hint="cs"/>
          <w:sz w:val="24"/>
          <w:szCs w:val="24"/>
          <w:rtl/>
        </w:rPr>
        <w:t>توصیه می شود .</w:t>
      </w:r>
      <w:r w:rsidRPr="002E7BEE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="00777FFE" w:rsidRPr="002E7BEE">
        <w:rPr>
          <w:rFonts w:ascii="Tahoma" w:eastAsia="Times New Roman" w:hAnsi="Tahoma" w:cs="B Nazanin" w:hint="cs"/>
          <w:sz w:val="24"/>
          <w:szCs w:val="24"/>
          <w:rtl/>
        </w:rPr>
        <w:t>نوشیدن مایعات به اندازه کافی و فراوان به حفظ ایمنی بدن کمک می کند.</w:t>
      </w:r>
      <w:r w:rsidR="00777FFE" w:rsidRPr="002E7BEE">
        <w:rPr>
          <w:rFonts w:ascii="Tahoma" w:eastAsia="Times New Roman" w:hAnsi="Tahoma" w:cs="B Nazanin"/>
          <w:sz w:val="24"/>
          <w:szCs w:val="24"/>
          <w:rtl/>
        </w:rPr>
        <w:t xml:space="preserve"> </w:t>
      </w:r>
    </w:p>
    <w:p w:rsidR="00E218B4" w:rsidRDefault="00E218B4" w:rsidP="00E218B4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b/>
          <w:bCs/>
          <w:sz w:val="20"/>
          <w:szCs w:val="24"/>
          <w:rtl/>
          <w:lang w:bidi="fa-IR"/>
        </w:rPr>
      </w:pPr>
    </w:p>
    <w:p w:rsidR="0017030E" w:rsidRPr="00A61073" w:rsidRDefault="0017030E" w:rsidP="00E218B4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0"/>
          <w:szCs w:val="20"/>
          <w:rtl/>
        </w:rPr>
      </w:pPr>
      <w:r w:rsidRPr="00A61073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fa-IR"/>
        </w:rPr>
        <w:t>توصیه های</w:t>
      </w:r>
      <w:r w:rsidRPr="00A61073">
        <w:rPr>
          <w:rFonts w:ascii="Times New Roman" w:eastAsia="Times New Roman" w:hAnsi="Times New Roman" w:cs="B Nazanin" w:hint="cs"/>
          <w:b/>
          <w:bCs/>
          <w:sz w:val="20"/>
          <w:szCs w:val="24"/>
          <w:rtl/>
        </w:rPr>
        <w:t xml:space="preserve"> تغذیه ای </w:t>
      </w:r>
      <w:r w:rsidRPr="00A61073">
        <w:rPr>
          <w:rFonts w:ascii="Times New Roman" w:eastAsia="Times New Roman" w:hAnsi="Times New Roman" w:cs="B Nazanin"/>
          <w:b/>
          <w:bCs/>
          <w:sz w:val="20"/>
          <w:szCs w:val="24"/>
          <w:rtl/>
        </w:rPr>
        <w:t>در بیماری های تنفسی</w:t>
      </w:r>
      <w:r w:rsidRPr="00A61073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:</w:t>
      </w:r>
      <w:r w:rsidRPr="00A61073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p w:rsidR="0017030E" w:rsidRPr="00A61073" w:rsidRDefault="0017030E" w:rsidP="0017030E">
      <w:pPr>
        <w:pStyle w:val="ListParagraph"/>
        <w:numPr>
          <w:ilvl w:val="0"/>
          <w:numId w:val="24"/>
        </w:numPr>
        <w:spacing w:after="0"/>
        <w:jc w:val="mediumKashida"/>
        <w:rPr>
          <w:rFonts w:ascii="Tahoma" w:eastAsia="Times New Roman" w:hAnsi="Tahoma" w:cs="B Nazanin"/>
          <w:sz w:val="24"/>
          <w:szCs w:val="24"/>
          <w:rtl/>
        </w:rPr>
      </w:pPr>
      <w:r w:rsidRPr="00A61073">
        <w:rPr>
          <w:rFonts w:ascii="Tahoma" w:eastAsia="Times New Roman" w:hAnsi="Tahoma" w:cs="B Nazanin" w:hint="cs"/>
          <w:sz w:val="24"/>
          <w:szCs w:val="24"/>
          <w:rtl/>
        </w:rPr>
        <w:t>مصرف روزانه کربوهیدرات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ها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به منظور تامین بخش عمده انرژی و برخی از مواد مغذی ضروری است. این کربوهیدرات ها به دو شکل ساده</w:t>
      </w:r>
      <w:r w:rsidRPr="00A61073">
        <w:rPr>
          <w:rFonts w:hint="cs"/>
          <w:rtl/>
        </w:rPr>
        <w:t xml:space="preserve"> </w:t>
      </w:r>
      <w:r w:rsidRPr="00A61073">
        <w:rPr>
          <w:rFonts w:cs="Times New Roman" w:hint="cs"/>
          <w:rtl/>
        </w:rPr>
        <w:t>و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پیچید</w:t>
      </w:r>
      <w:r w:rsidRPr="00A61073">
        <w:rPr>
          <w:rFonts w:ascii="Tahoma" w:eastAsia="Times New Roman" w:hAnsi="Tahoma" w:cs="B Nazanin" w:hint="eastAsia"/>
          <w:sz w:val="24"/>
          <w:szCs w:val="24"/>
          <w:rtl/>
        </w:rPr>
        <w:t>ه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دسته بندی می شوند ک</w:t>
      </w:r>
      <w:r w:rsidRPr="00A61073">
        <w:rPr>
          <w:rFonts w:ascii="Tahoma" w:eastAsia="Times New Roman" w:hAnsi="Tahoma" w:cs="B Nazanin" w:hint="eastAsia"/>
          <w:sz w:val="24"/>
          <w:szCs w:val="24"/>
          <w:rtl/>
        </w:rPr>
        <w:t>ه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مصرف انواع کربوهیدرات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های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پیچیده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ازجمله برنج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انواع نان سبوس دا</w:t>
      </w:r>
      <w:r w:rsidRPr="00A61073">
        <w:rPr>
          <w:rFonts w:ascii="Tahoma" w:eastAsia="Times New Roman" w:hAnsi="Tahoma" w:cs="B Nazanin" w:hint="eastAsia"/>
          <w:sz w:val="24"/>
          <w:szCs w:val="24"/>
          <w:rtl/>
        </w:rPr>
        <w:t>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(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جو و </w:t>
      </w:r>
      <w:proofErr w:type="spellStart"/>
      <w:r w:rsidRPr="00A61073">
        <w:rPr>
          <w:rFonts w:ascii="Tahoma" w:eastAsia="Times New Roman" w:hAnsi="Tahoma" w:cs="B Nazanin" w:hint="cs"/>
          <w:sz w:val="24"/>
          <w:szCs w:val="24"/>
          <w:rtl/>
        </w:rPr>
        <w:t>سنگک</w:t>
      </w:r>
      <w:proofErr w:type="spellEnd"/>
      <w:r w:rsidRPr="00A61073">
        <w:rPr>
          <w:rFonts w:ascii="Tahoma" w:eastAsia="Times New Roman" w:hAnsi="Tahoma" w:cs="B Nazanin" w:hint="cs"/>
          <w:sz w:val="24"/>
          <w:szCs w:val="24"/>
          <w:rtl/>
        </w:rPr>
        <w:t>) و ماکارونی ترجیحا سبو</w:t>
      </w:r>
      <w:r w:rsidRPr="00A61073">
        <w:rPr>
          <w:rFonts w:ascii="Tahoma" w:eastAsia="Times New Roman" w:hAnsi="Tahoma" w:cs="B Nazanin" w:hint="eastAsia"/>
          <w:sz w:val="24"/>
          <w:szCs w:val="24"/>
          <w:rtl/>
        </w:rPr>
        <w:t>س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دار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رشته و غلات صبحانه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سبزی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ها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میوه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ها توصیه می شود. </w:t>
      </w:r>
    </w:p>
    <w:p w:rsidR="0017030E" w:rsidRPr="00A61073" w:rsidRDefault="0017030E" w:rsidP="0017030E">
      <w:pPr>
        <w:pStyle w:val="ListParagraph"/>
        <w:numPr>
          <w:ilvl w:val="0"/>
          <w:numId w:val="24"/>
        </w:numPr>
        <w:spacing w:before="100" w:beforeAutospacing="1" w:after="0"/>
        <w:jc w:val="mediumKashida"/>
        <w:rPr>
          <w:rFonts w:ascii="Tahoma" w:eastAsia="Times New Roman" w:hAnsi="Tahoma" w:cs="B Nazanin"/>
          <w:sz w:val="24"/>
          <w:szCs w:val="24"/>
          <w:rtl/>
        </w:rPr>
      </w:pPr>
      <w:r w:rsidRPr="00A61073">
        <w:rPr>
          <w:rFonts w:ascii="Tahoma" w:eastAsia="Times New Roman" w:hAnsi="Tahoma" w:cs="B Nazanin" w:hint="cs"/>
          <w:sz w:val="24"/>
          <w:szCs w:val="24"/>
          <w:rtl/>
        </w:rPr>
        <w:t>به منظور سالم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و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قدرتمند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نگه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داشتن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عضلات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تنفسی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بیماران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باید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منابع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غنی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از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پروتئین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را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حداقل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دو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واحد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در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روز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براساس گروه های غذایی و رهنمود های غذایی ایران دریافت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کنند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.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بهترین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منابع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پروتئین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ها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شامل انواع گوشت ها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(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قرمز</w:t>
      </w:r>
      <w:r>
        <w:rPr>
          <w:rFonts w:ascii="Tahoma" w:eastAsia="Times New Roman" w:hAnsi="Tahoma" w:cs="B Nazanin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مرغ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ماهی و طیور)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انواع حبوبات (لوبیا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ماش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عدس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نخود باقلا)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تخم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مرغ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انواع لبنیات پاستوریزه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( پنیر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شیر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ماست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کشک و دوغ) و انواع آجیل های بدون نمک می باشند.</w:t>
      </w:r>
    </w:p>
    <w:p w:rsidR="0017030E" w:rsidRPr="00F56C1F" w:rsidRDefault="0017030E" w:rsidP="0017030E">
      <w:pPr>
        <w:pStyle w:val="ListParagraph"/>
        <w:numPr>
          <w:ilvl w:val="0"/>
          <w:numId w:val="24"/>
        </w:numPr>
        <w:spacing w:before="100" w:beforeAutospacing="1" w:after="0"/>
        <w:jc w:val="mediumKashida"/>
        <w:rPr>
          <w:rFonts w:ascii="Tahoma" w:eastAsia="Times New Roman" w:hAnsi="Tahoma" w:cs="B Nazanin"/>
          <w:sz w:val="20"/>
          <w:szCs w:val="20"/>
        </w:rPr>
      </w:pPr>
      <w:r w:rsidRPr="00A61073">
        <w:rPr>
          <w:rFonts w:cs="B Nazanin" w:hint="cs"/>
          <w:sz w:val="24"/>
          <w:szCs w:val="24"/>
          <w:rtl/>
        </w:rPr>
        <w:t xml:space="preserve">به منظور تامین بخشی از انرژی مورد نیاز روزانه و تامین برخی از اسیدهای چرب ضروری و ویتامین های محلول در چربی باید روزانه از روغن ها و چربیهای </w:t>
      </w:r>
      <w:proofErr w:type="spellStart"/>
      <w:r w:rsidRPr="00A61073">
        <w:rPr>
          <w:rFonts w:cs="B Nazanin" w:hint="cs"/>
          <w:sz w:val="24"/>
          <w:szCs w:val="24"/>
          <w:rtl/>
        </w:rPr>
        <w:t>خوراكي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استفاده شود. روغن </w:t>
      </w:r>
      <w:proofErr w:type="spellStart"/>
      <w:r w:rsidRPr="00A61073">
        <w:rPr>
          <w:rFonts w:cs="B Nazanin" w:hint="cs"/>
          <w:sz w:val="24"/>
          <w:szCs w:val="24"/>
          <w:rtl/>
        </w:rPr>
        <w:t>گياهي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A61073">
        <w:rPr>
          <w:rFonts w:cs="B Nazanin" w:hint="cs"/>
          <w:sz w:val="24"/>
          <w:szCs w:val="24"/>
          <w:rtl/>
        </w:rPr>
        <w:t>يا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روغن نباتی شامل </w:t>
      </w:r>
      <w:r w:rsidRPr="00A61073">
        <w:rPr>
          <w:rFonts w:cs="B Nazanin" w:hint="cs"/>
          <w:sz w:val="24"/>
          <w:szCs w:val="24"/>
          <w:rtl/>
        </w:rPr>
        <w:lastRenderedPageBreak/>
        <w:t>آفتابگردان</w:t>
      </w:r>
      <w:r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cs="B Nazanin" w:hint="cs"/>
          <w:sz w:val="24"/>
          <w:szCs w:val="24"/>
          <w:rtl/>
        </w:rPr>
        <w:t>سويا</w:t>
      </w:r>
      <w:proofErr w:type="spellEnd"/>
      <w:r>
        <w:rPr>
          <w:rFonts w:cs="B Nazanin" w:hint="cs"/>
          <w:sz w:val="24"/>
          <w:szCs w:val="24"/>
          <w:rtl/>
        </w:rPr>
        <w:t xml:space="preserve">، </w:t>
      </w:r>
      <w:r w:rsidRPr="00A61073">
        <w:rPr>
          <w:rFonts w:cs="B Nazanin" w:hint="cs"/>
          <w:sz w:val="24"/>
          <w:szCs w:val="24"/>
          <w:rtl/>
        </w:rPr>
        <w:t>پنبه دانه</w:t>
      </w:r>
      <w:r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cs="B Nazanin" w:hint="cs"/>
          <w:sz w:val="24"/>
          <w:szCs w:val="24"/>
          <w:rtl/>
        </w:rPr>
        <w:t>زيتون</w:t>
      </w:r>
      <w:proofErr w:type="spellEnd"/>
      <w:r>
        <w:rPr>
          <w:rFonts w:cs="B Nazanin" w:hint="cs"/>
          <w:sz w:val="24"/>
          <w:szCs w:val="24"/>
          <w:rtl/>
        </w:rPr>
        <w:t xml:space="preserve">، </w:t>
      </w:r>
      <w:r w:rsidRPr="00A61073">
        <w:rPr>
          <w:rFonts w:cs="B Nazanin" w:hint="cs"/>
          <w:sz w:val="24"/>
          <w:szCs w:val="24"/>
          <w:rtl/>
        </w:rPr>
        <w:t>روغن گردو</w:t>
      </w:r>
      <w:r>
        <w:rPr>
          <w:rFonts w:cs="B Nazanin" w:hint="cs"/>
          <w:sz w:val="24"/>
          <w:szCs w:val="24"/>
          <w:rtl/>
        </w:rPr>
        <w:t xml:space="preserve">، </w:t>
      </w:r>
      <w:r w:rsidRPr="00A61073">
        <w:rPr>
          <w:rFonts w:cs="B Nazanin" w:hint="cs"/>
          <w:sz w:val="24"/>
          <w:szCs w:val="24"/>
          <w:rtl/>
        </w:rPr>
        <w:t>کنجد</w:t>
      </w:r>
      <w:r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cs="B Nazanin" w:hint="cs"/>
          <w:sz w:val="24"/>
          <w:szCs w:val="24"/>
          <w:rtl/>
        </w:rPr>
        <w:t>كلزا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و ..... است. </w:t>
      </w:r>
      <w:r w:rsidRPr="00A61073">
        <w:rPr>
          <w:rFonts w:ascii="Arial" w:hAnsi="Arial" w:cs="B Nazanin"/>
          <w:sz w:val="24"/>
          <w:szCs w:val="24"/>
          <w:rtl/>
        </w:rPr>
        <w:t xml:space="preserve">روغن </w:t>
      </w:r>
      <w:proofErr w:type="spellStart"/>
      <w:r w:rsidRPr="00A61073">
        <w:rPr>
          <w:rFonts w:ascii="Arial" w:hAnsi="Arial" w:cs="B Nazanin"/>
          <w:sz w:val="24"/>
          <w:szCs w:val="24"/>
          <w:rtl/>
        </w:rPr>
        <w:t>هايي</w:t>
      </w:r>
      <w:proofErr w:type="spellEnd"/>
      <w:r w:rsidRPr="00A61073">
        <w:rPr>
          <w:rFonts w:ascii="Arial" w:hAnsi="Arial" w:cs="B Nazanin"/>
          <w:sz w:val="24"/>
          <w:szCs w:val="24"/>
          <w:rtl/>
        </w:rPr>
        <w:t xml:space="preserve"> </w:t>
      </w:r>
      <w:r w:rsidRPr="00A61073">
        <w:rPr>
          <w:rFonts w:ascii="Arial" w:hAnsi="Arial" w:cs="B Nazanin" w:hint="cs"/>
          <w:sz w:val="24"/>
          <w:szCs w:val="24"/>
          <w:rtl/>
        </w:rPr>
        <w:t>مانند زیتون</w:t>
      </w:r>
      <w:r>
        <w:rPr>
          <w:rFonts w:ascii="Arial" w:hAnsi="Arial"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ascii="Arial" w:hAnsi="Arial" w:cs="B Nazanin" w:hint="cs"/>
          <w:sz w:val="24"/>
          <w:szCs w:val="24"/>
          <w:rtl/>
        </w:rPr>
        <w:t>كلزا</w:t>
      </w:r>
      <w:proofErr w:type="spellEnd"/>
      <w:r>
        <w:rPr>
          <w:rFonts w:ascii="Arial" w:hAnsi="Arial" w:cs="B Nazanin" w:hint="cs"/>
          <w:sz w:val="24"/>
          <w:szCs w:val="24"/>
          <w:rtl/>
        </w:rPr>
        <w:t xml:space="preserve">، </w:t>
      </w:r>
      <w:r w:rsidRPr="00A61073">
        <w:rPr>
          <w:rFonts w:ascii="Arial" w:hAnsi="Arial" w:cs="B Nazanin" w:hint="cs"/>
          <w:sz w:val="24"/>
          <w:szCs w:val="24"/>
          <w:rtl/>
        </w:rPr>
        <w:t xml:space="preserve">کنجد و </w:t>
      </w:r>
      <w:r w:rsidRPr="00A61073">
        <w:rPr>
          <w:rFonts w:cs="B Nazanin" w:hint="cs"/>
          <w:sz w:val="24"/>
          <w:szCs w:val="24"/>
          <w:rtl/>
        </w:rPr>
        <w:t xml:space="preserve">روغن آفتابگردان و..... </w:t>
      </w:r>
      <w:r w:rsidRPr="00A61073">
        <w:rPr>
          <w:rFonts w:ascii="Arial" w:hAnsi="Arial" w:cs="B Nazanin" w:hint="cs"/>
          <w:sz w:val="24"/>
          <w:szCs w:val="24"/>
          <w:rtl/>
        </w:rPr>
        <w:t>برای</w:t>
      </w:r>
      <w:r w:rsidRPr="00A61073">
        <w:rPr>
          <w:rFonts w:ascii="Arial" w:hAnsi="Arial" w:cs="B Nazanin"/>
          <w:sz w:val="24"/>
          <w:szCs w:val="24"/>
          <w:rtl/>
        </w:rPr>
        <w:t xml:space="preserve"> سرخ </w:t>
      </w:r>
      <w:r w:rsidRPr="00A61073">
        <w:rPr>
          <w:rFonts w:ascii="Arial" w:hAnsi="Arial" w:cs="B Nazanin" w:hint="cs"/>
          <w:sz w:val="24"/>
          <w:szCs w:val="24"/>
          <w:rtl/>
        </w:rPr>
        <w:t>کردن</w:t>
      </w:r>
      <w:r w:rsidRPr="00A61073">
        <w:rPr>
          <w:rFonts w:ascii="Arial" w:hAnsi="Arial" w:cs="B Nazanin"/>
          <w:sz w:val="24"/>
          <w:szCs w:val="24"/>
          <w:rtl/>
        </w:rPr>
        <w:t xml:space="preserve"> مناسب </w:t>
      </w:r>
      <w:r w:rsidRPr="00A61073">
        <w:rPr>
          <w:rFonts w:ascii="Arial" w:hAnsi="Arial" w:cs="B Nazanin" w:hint="cs"/>
          <w:sz w:val="24"/>
          <w:szCs w:val="24"/>
          <w:rtl/>
        </w:rPr>
        <w:t>نیستند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و </w:t>
      </w:r>
      <w:r w:rsidRPr="00A61073">
        <w:rPr>
          <w:rFonts w:ascii="Arial" w:hAnsi="Arial" w:cs="B Nazanin" w:hint="cs"/>
          <w:sz w:val="24"/>
          <w:szCs w:val="24"/>
          <w:rtl/>
        </w:rPr>
        <w:t>برای</w:t>
      </w:r>
      <w:r w:rsidRPr="00A61073">
        <w:rPr>
          <w:rFonts w:ascii="Arial" w:hAnsi="Arial" w:cs="B Nazanin"/>
          <w:sz w:val="24"/>
          <w:szCs w:val="24"/>
          <w:rtl/>
        </w:rPr>
        <w:t xml:space="preserve"> پخت و پز من</w:t>
      </w:r>
      <w:r w:rsidRPr="00A61073">
        <w:rPr>
          <w:rFonts w:ascii="Arial" w:hAnsi="Arial" w:cs="B Nazanin" w:hint="cs"/>
          <w:sz w:val="24"/>
          <w:szCs w:val="24"/>
          <w:rtl/>
        </w:rPr>
        <w:t>اسب تر</w:t>
      </w:r>
      <w:r w:rsidRPr="00A61073">
        <w:rPr>
          <w:rFonts w:ascii="Arial" w:hAnsi="Arial" w:cs="B Nazanin"/>
          <w:sz w:val="24"/>
          <w:szCs w:val="24"/>
          <w:rtl/>
        </w:rPr>
        <w:t xml:space="preserve"> </w:t>
      </w:r>
      <w:proofErr w:type="spellStart"/>
      <w:r w:rsidRPr="00A61073">
        <w:rPr>
          <w:rFonts w:ascii="Arial" w:hAnsi="Arial" w:cs="B Nazanin" w:hint="cs"/>
          <w:sz w:val="24"/>
          <w:szCs w:val="24"/>
          <w:rtl/>
        </w:rPr>
        <w:t>ند</w:t>
      </w:r>
      <w:proofErr w:type="spellEnd"/>
      <w:r w:rsidRPr="00A61073">
        <w:rPr>
          <w:rFonts w:ascii="Tahoma" w:eastAsia="Times New Roman" w:hAnsi="Tahoma" w:cs="B Nazanin" w:hint="cs"/>
          <w:sz w:val="24"/>
          <w:szCs w:val="24"/>
          <w:rtl/>
        </w:rPr>
        <w:t>.</w:t>
      </w:r>
      <w:r w:rsidRPr="00A61073">
        <w:rPr>
          <w:rFonts w:cs="B Nazanin" w:hint="cs"/>
          <w:sz w:val="24"/>
          <w:szCs w:val="24"/>
          <w:rtl/>
        </w:rPr>
        <w:t xml:space="preserve"> در ضمن این روغن ها به دلیل خواص آنتی اکسیدان های طبیعی مانند ترکیبات پلی </w:t>
      </w:r>
      <w:proofErr w:type="spellStart"/>
      <w:r w:rsidRPr="00A61073">
        <w:rPr>
          <w:rFonts w:cs="B Nazanin" w:hint="cs"/>
          <w:sz w:val="24"/>
          <w:szCs w:val="24"/>
          <w:rtl/>
        </w:rPr>
        <w:t>فنلی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و ویتامین </w:t>
      </w:r>
      <w:r w:rsidRPr="00A61073">
        <w:rPr>
          <w:rFonts w:cs="B Nazanin"/>
          <w:sz w:val="24"/>
          <w:szCs w:val="24"/>
        </w:rPr>
        <w:t>E</w:t>
      </w:r>
      <w:r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cs="B Nazanin" w:hint="cs"/>
          <w:sz w:val="24"/>
          <w:szCs w:val="24"/>
          <w:rtl/>
        </w:rPr>
        <w:t>بتاکاروتن</w:t>
      </w:r>
      <w:proofErr w:type="spellEnd"/>
      <w:r w:rsidRPr="00A61073">
        <w:rPr>
          <w:rFonts w:cs="B Nazanin" w:hint="cs"/>
          <w:sz w:val="24"/>
          <w:szCs w:val="24"/>
          <w:rtl/>
        </w:rPr>
        <w:t xml:space="preserve"> دارای ارزش تغذیه ای فراوانی بوده و باید در برنامه غذایی گنجانده شوند. </w:t>
      </w:r>
      <w:r w:rsidRPr="00A61073">
        <w:rPr>
          <w:rFonts w:cs="B Nazanin" w:hint="cs"/>
          <w:sz w:val="24"/>
          <w:szCs w:val="24"/>
          <w:u w:val="single"/>
          <w:rtl/>
        </w:rPr>
        <w:t>توجه داشته باشید:</w:t>
      </w:r>
      <w:r w:rsidRPr="00A61073">
        <w:rPr>
          <w:rFonts w:cs="B Nazanin" w:hint="cs"/>
          <w:sz w:val="24"/>
          <w:szCs w:val="24"/>
          <w:rtl/>
        </w:rPr>
        <w:t xml:space="preserve"> مصرف روغن ها و چربی های</w:t>
      </w:r>
      <w:r>
        <w:rPr>
          <w:rFonts w:cs="B Nazanin" w:hint="cs"/>
          <w:sz w:val="24"/>
          <w:szCs w:val="24"/>
          <w:rtl/>
        </w:rPr>
        <w:t xml:space="preserve"> </w:t>
      </w:r>
      <w:r w:rsidRPr="00A61073">
        <w:rPr>
          <w:rFonts w:cs="B Nazanin" w:hint="cs"/>
          <w:sz w:val="24"/>
          <w:szCs w:val="24"/>
          <w:rtl/>
        </w:rPr>
        <w:t>حیوانی شامل</w:t>
      </w:r>
      <w:r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A61073">
        <w:rPr>
          <w:rFonts w:cs="B Nazanin" w:hint="cs"/>
          <w:sz w:val="24"/>
          <w:szCs w:val="24"/>
          <w:rtl/>
        </w:rPr>
        <w:t>كره</w:t>
      </w:r>
      <w:proofErr w:type="spellEnd"/>
      <w:r>
        <w:rPr>
          <w:rFonts w:cs="B Nazanin" w:hint="cs"/>
          <w:sz w:val="24"/>
          <w:szCs w:val="24"/>
          <w:rtl/>
        </w:rPr>
        <w:t xml:space="preserve">، </w:t>
      </w:r>
      <w:r w:rsidRPr="00A61073">
        <w:rPr>
          <w:rFonts w:cs="B Nazanin" w:hint="cs"/>
          <w:sz w:val="24"/>
          <w:szCs w:val="24"/>
          <w:rtl/>
        </w:rPr>
        <w:t xml:space="preserve">روغن ماهی </w:t>
      </w:r>
      <w:proofErr w:type="spellStart"/>
      <w:r w:rsidRPr="00A61073">
        <w:rPr>
          <w:rFonts w:cs="B Nazanin" w:hint="cs"/>
          <w:sz w:val="24"/>
          <w:szCs w:val="24"/>
          <w:rtl/>
        </w:rPr>
        <w:t>پيه</w:t>
      </w:r>
      <w:proofErr w:type="spellEnd"/>
      <w:r>
        <w:rPr>
          <w:rFonts w:cs="B Nazanin" w:hint="cs"/>
          <w:sz w:val="24"/>
          <w:szCs w:val="24"/>
          <w:rtl/>
        </w:rPr>
        <w:t xml:space="preserve">، </w:t>
      </w:r>
      <w:r w:rsidRPr="00A61073">
        <w:rPr>
          <w:rFonts w:cs="B Nazanin" w:hint="cs"/>
          <w:sz w:val="24"/>
          <w:szCs w:val="24"/>
          <w:rtl/>
        </w:rPr>
        <w:t>دنبه و .....باید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محدود شود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</w:p>
    <w:p w:rsidR="00F56C1F" w:rsidRPr="002E7BEE" w:rsidRDefault="00F56C1F" w:rsidP="00F56C1F">
      <w:pPr>
        <w:numPr>
          <w:ilvl w:val="0"/>
          <w:numId w:val="24"/>
        </w:numPr>
        <w:bidi/>
        <w:spacing w:before="100" w:beforeAutospacing="1" w:after="0" w:line="276" w:lineRule="auto"/>
        <w:contextualSpacing/>
        <w:jc w:val="mediumKashida"/>
        <w:rPr>
          <w:rFonts w:ascii="Tahoma" w:eastAsia="Times New Roman" w:hAnsi="Tahoma" w:cs="B Nazanin"/>
          <w:sz w:val="20"/>
          <w:szCs w:val="20"/>
        </w:rPr>
      </w:pPr>
      <w:r w:rsidRPr="000A5389">
        <w:rPr>
          <w:rFonts w:ascii="Tahoma" w:eastAsia="Times New Roman" w:hAnsi="Tahoma" w:cs="B Nazanin"/>
          <w:sz w:val="24"/>
          <w:szCs w:val="24"/>
          <w:rtl/>
        </w:rPr>
        <w:t xml:space="preserve">مصرف مقدار مناسب آب باعث می شود ترشحات درون مجاری هوایی رقیق تر شده و راحت تر حرکت کنند و تخلیه شوند. مصرف </w:t>
      </w:r>
      <w:r w:rsidRPr="000A5389">
        <w:rPr>
          <w:rFonts w:ascii="Tahoma" w:eastAsia="Times New Roman" w:hAnsi="Tahoma" w:cs="B Nazanin" w:hint="cs"/>
          <w:sz w:val="24"/>
          <w:szCs w:val="24"/>
          <w:rtl/>
        </w:rPr>
        <w:t>8-6</w:t>
      </w:r>
      <w:r w:rsidRPr="000A5389">
        <w:rPr>
          <w:rFonts w:ascii="Tahoma" w:eastAsia="Times New Roman" w:hAnsi="Tahoma" w:cs="B Nazanin"/>
          <w:sz w:val="24"/>
          <w:szCs w:val="24"/>
          <w:rtl/>
        </w:rPr>
        <w:t xml:space="preserve"> لیوان آب و یا سایر مایعات به صورت روزانه </w:t>
      </w:r>
      <w:r w:rsidRPr="000A5389">
        <w:rPr>
          <w:rFonts w:ascii="Tahoma" w:eastAsia="Times New Roman" w:hAnsi="Tahoma" w:cs="B Nazanin" w:hint="cs"/>
          <w:sz w:val="24"/>
          <w:szCs w:val="24"/>
          <w:rtl/>
        </w:rPr>
        <w:t>توصیه می شود .</w:t>
      </w:r>
    </w:p>
    <w:p w:rsidR="0017030E" w:rsidRPr="00A61073" w:rsidRDefault="0017030E" w:rsidP="0017030E">
      <w:pPr>
        <w:pStyle w:val="ListParagraph"/>
        <w:numPr>
          <w:ilvl w:val="0"/>
          <w:numId w:val="24"/>
        </w:numPr>
        <w:spacing w:before="100" w:beforeAutospacing="1" w:after="0"/>
        <w:jc w:val="mediumKashida"/>
        <w:rPr>
          <w:rFonts w:ascii="Times New Roman" w:eastAsia="Times New Roman" w:hAnsi="Times New Roman" w:cs="B Nazanin"/>
          <w:sz w:val="20"/>
          <w:szCs w:val="24"/>
          <w:rtl/>
        </w:rPr>
      </w:pP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مصر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ف</w:t>
      </w:r>
      <w:r w:rsidR="00081F65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6-4 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وعده غذایی کوچک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 با حجم کم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در طول روز به جای مصرف 2 تا 3 وعده غذایی حجیم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توصیه می شود تا دیافراگ</w:t>
      </w:r>
      <w:r w:rsidRPr="00A61073">
        <w:rPr>
          <w:rFonts w:ascii="Times New Roman" w:eastAsia="Times New Roman" w:hAnsi="Times New Roman" w:cs="B Nazanin" w:hint="eastAsia"/>
          <w:sz w:val="20"/>
          <w:szCs w:val="24"/>
          <w:rtl/>
        </w:rPr>
        <w:t>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حرکت آزادانه به سمت بالا و پایین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داشته باشد. درصورتی که مصرف برخی مواد غذایی خام منجر به نفخ شدید و اختلال در تنفس گردید مصرف آنها را کاهش دهند. </w:t>
      </w:r>
    </w:p>
    <w:p w:rsidR="002E7BEE" w:rsidRPr="00A61073" w:rsidRDefault="002E7BEE" w:rsidP="002E7BEE">
      <w:pPr>
        <w:pStyle w:val="ListParagraph"/>
        <w:numPr>
          <w:ilvl w:val="0"/>
          <w:numId w:val="24"/>
        </w:numPr>
        <w:spacing w:before="100" w:beforeAutospacing="1" w:after="0"/>
        <w:jc w:val="mediumKashida"/>
        <w:rPr>
          <w:rFonts w:ascii="Times New Roman" w:eastAsia="Times New Roman" w:hAnsi="Times New Roman" w:cs="B Nazanin"/>
          <w:sz w:val="20"/>
          <w:szCs w:val="20"/>
        </w:rPr>
      </w:pP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غذاهایی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حاوی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مقادیر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زیادی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چربی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نمک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موجب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تحریک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سیستم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ایمنی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 شود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 تواند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ایجاد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تورم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التهاب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قسمتهای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مختلف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جمله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مجرای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تنفسی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مسیرهای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هوایی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منجر شود. بنابراین مصرف غذا های حاوی مقادیر زیاد سدیم در مواد غذایی مانند انواع کنسرو ه</w:t>
      </w:r>
      <w:r w:rsidRPr="00A61073">
        <w:rPr>
          <w:rFonts w:ascii="Times New Roman" w:eastAsia="Times New Roman" w:hAnsi="Times New Roman" w:cs="B Nazanin" w:hint="eastAsia"/>
          <w:sz w:val="20"/>
          <w:szCs w:val="24"/>
          <w:rtl/>
        </w:rPr>
        <w:t>ا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و شوری ها و غذاهای فرآوری شده مانند سوسیس و کالباس باید محدود شود. </w:t>
      </w:r>
    </w:p>
    <w:p w:rsidR="0017030E" w:rsidRPr="00A61073" w:rsidRDefault="0017030E" w:rsidP="0017030E">
      <w:pPr>
        <w:bidi/>
        <w:spacing w:before="100" w:beforeAutospacing="1" w:after="0" w:line="276" w:lineRule="auto"/>
        <w:ind w:left="360"/>
        <w:jc w:val="mediumKashida"/>
        <w:rPr>
          <w:rFonts w:ascii="Times New Roman" w:eastAsia="Times New Roman" w:hAnsi="Times New Roman" w:cs="B Nazanin"/>
          <w:sz w:val="20"/>
          <w:szCs w:val="20"/>
        </w:rPr>
      </w:pPr>
    </w:p>
    <w:p w:rsidR="0017030E" w:rsidRPr="00A61073" w:rsidRDefault="0017030E" w:rsidP="0017030E">
      <w:pPr>
        <w:bidi/>
        <w:spacing w:after="0" w:line="276" w:lineRule="auto"/>
        <w:jc w:val="medium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توصیه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های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تغذیه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ای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در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بیماری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های تب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دار</w:t>
      </w:r>
    </w:p>
    <w:p w:rsidR="0017030E" w:rsidRPr="00A61073" w:rsidRDefault="0017030E" w:rsidP="0017030E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0"/>
          <w:szCs w:val="24"/>
          <w:rtl/>
        </w:rPr>
      </w:pP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عفونت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منجر 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افزایش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متابولیسم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تجمع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مواد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سمی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اختلال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تعادل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اختلال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گوارشی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انهدام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پروتئین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نسوج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حاصل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دفع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 است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 گردد. بنابراین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 مراقبت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تغذیه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بیماری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عفونی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اولویت با تامین انرژی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پروتئین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ویتامین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 املاح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است. </w:t>
      </w:r>
    </w:p>
    <w:p w:rsidR="0017030E" w:rsidRPr="00A61073" w:rsidRDefault="0017030E" w:rsidP="00DB4D3C">
      <w:pPr>
        <w:pStyle w:val="ListParagraph"/>
        <w:numPr>
          <w:ilvl w:val="0"/>
          <w:numId w:val="25"/>
        </w:numPr>
        <w:spacing w:after="0"/>
        <w:jc w:val="mediumKashida"/>
        <w:rPr>
          <w:rFonts w:ascii="Tahoma" w:eastAsia="Times New Roman" w:hAnsi="Tahoma" w:cs="B Nazanin"/>
          <w:sz w:val="24"/>
          <w:szCs w:val="24"/>
          <w:rtl/>
        </w:rPr>
      </w:pPr>
      <w:r w:rsidRPr="00A61073">
        <w:rPr>
          <w:rFonts w:ascii="Tahoma" w:eastAsia="Times New Roman" w:hAnsi="Tahoma" w:cs="B Nazanin" w:hint="cs"/>
          <w:sz w:val="24"/>
          <w:szCs w:val="24"/>
          <w:rtl/>
        </w:rPr>
        <w:t>با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بالا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رفتن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یک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درجه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="00DB4D3C">
        <w:rPr>
          <w:rFonts w:ascii="Tahoma" w:eastAsia="Times New Roman" w:hAnsi="Tahoma" w:cs="B Nazanin" w:hint="cs"/>
          <w:sz w:val="24"/>
          <w:szCs w:val="24"/>
          <w:rtl/>
        </w:rPr>
        <w:t xml:space="preserve">سانتی </w:t>
      </w:r>
      <w:proofErr w:type="spellStart"/>
      <w:r w:rsidR="00DB4D3C">
        <w:rPr>
          <w:rFonts w:ascii="Tahoma" w:eastAsia="Times New Roman" w:hAnsi="Tahoma" w:cs="B Nazanin" w:hint="cs"/>
          <w:sz w:val="24"/>
          <w:szCs w:val="24"/>
          <w:rtl/>
        </w:rPr>
        <w:t>گرا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</w:t>
      </w:r>
      <w:proofErr w:type="spellEnd"/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حرارت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بدن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13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در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صد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متابولیسم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بدن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افزایش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یابد. بنابراین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مصرف آب و مایعات و غذا در حجم کم و دفعات بیشتر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توصیه می شود.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eastAsia="Times New Roman" w:hAnsi="Times New Roman" w:cs="B Nazanin"/>
          <w:sz w:val="20"/>
          <w:szCs w:val="24"/>
        </w:rPr>
      </w:pP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مرحله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بیماری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هنگام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ممکن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سدیم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پتاسیم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مقدار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زیادی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صورت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عرق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دفع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شود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مصرف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سوپ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حاوی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نمک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برای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جبران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سدیم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ضروری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.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رژیم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غذائی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حاوی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میوه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(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موز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آلو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زرد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آلو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طالبی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کیوی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پرتقال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)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سبزی ها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(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اسفناج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جعفری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لوبیا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سبوس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گندم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هویج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کدو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حلوایی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گوجه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فرنگی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سیب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زمینی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)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شير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برای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تامین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پتاسیم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توصیه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شود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. </w:t>
      </w:r>
    </w:p>
    <w:p w:rsidR="0017030E" w:rsidRPr="00A61073" w:rsidRDefault="0017030E" w:rsidP="00081F65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eastAsia="Times New Roman" w:hAnsi="Times New Roman" w:cs="B Nazanin"/>
          <w:sz w:val="20"/>
          <w:szCs w:val="24"/>
          <w:rtl/>
        </w:rPr>
      </w:pP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در یک فرد بیمار میزان نیاز به پروتئین افزایش می یابد بنابراین تامین پروتئین روزانه به ویژه از منابع حیوانی </w:t>
      </w:r>
      <w:r w:rsidR="00081F65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مانند :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انواع گوشت ها (قرمز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مرغ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ماهی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طیور)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انواع لبنیات پاستوریزه (پنیر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شیر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ماست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کشک و دوغ) و تخم مرغ توصیه می شود.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cs="B Nazanin"/>
          <w:sz w:val="24"/>
          <w:szCs w:val="24"/>
          <w:rtl/>
        </w:rPr>
      </w:pPr>
      <w:r w:rsidRPr="00A61073">
        <w:rPr>
          <w:rFonts w:cs="B Nazanin" w:hint="cs"/>
          <w:b/>
          <w:bCs/>
          <w:sz w:val="24"/>
          <w:szCs w:val="24"/>
          <w:rtl/>
        </w:rPr>
        <w:lastRenderedPageBreak/>
        <w:t>مایعات</w:t>
      </w:r>
      <w:r w:rsidRPr="00A61073">
        <w:rPr>
          <w:rFonts w:ascii="Tahoma" w:eastAsia="Times New Roman" w:hAnsi="Tahoma" w:cs="B Nazanin"/>
          <w:sz w:val="24"/>
          <w:szCs w:val="24"/>
          <w:rtl/>
        </w:rPr>
        <w:t>: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 xml:space="preserve"> نوشیدن آب آشامیدنی سالم و سایر مایعات مانند شیر و</w:t>
      </w:r>
      <w:r>
        <w:rPr>
          <w:rFonts w:ascii="Tahoma" w:eastAsia="Times New Roman" w:hAnsi="Tahoma" w:cs="B Nazanin" w:hint="cs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دوغ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به عنوان بهترین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نوشیدنی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توصیه می شود تا بخشی از انرژی</w:t>
      </w:r>
      <w:r>
        <w:rPr>
          <w:rFonts w:ascii="Tahoma" w:eastAsia="Times New Roman" w:hAnsi="Tahoma" w:cs="B Nazanin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پروتئین</w:t>
      </w:r>
      <w:r>
        <w:rPr>
          <w:rFonts w:ascii="Tahoma" w:eastAsia="Times New Roman" w:hAnsi="Tahoma" w:cs="B Nazanin"/>
          <w:sz w:val="24"/>
          <w:szCs w:val="24"/>
          <w:rtl/>
        </w:rPr>
        <w:t xml:space="preserve">،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بعضی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ویتامین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ها و مواد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معدنی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لازم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را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تامین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  <w:r w:rsidRPr="00A61073">
        <w:rPr>
          <w:rFonts w:ascii="Tahoma" w:eastAsia="Times New Roman" w:hAnsi="Tahoma" w:cs="B Nazanin" w:hint="cs"/>
          <w:sz w:val="24"/>
          <w:szCs w:val="24"/>
          <w:rtl/>
        </w:rPr>
        <w:t>کند. نوشیدن مایعات به اندازه کافی و فراوان کمک به دفع سموم و حفظ ایمنی مناسب بدن می کند.</w:t>
      </w:r>
      <w:r w:rsidRPr="00A61073">
        <w:rPr>
          <w:rFonts w:ascii="Tahoma" w:eastAsia="Times New Roman" w:hAnsi="Tahoma" w:cs="B Nazanin"/>
          <w:sz w:val="24"/>
          <w:szCs w:val="24"/>
          <w:rtl/>
        </w:rPr>
        <w:t xml:space="preserve"> </w:t>
      </w:r>
    </w:p>
    <w:p w:rsidR="0017030E" w:rsidRPr="00A61073" w:rsidRDefault="0017030E" w:rsidP="0017030E">
      <w:pPr>
        <w:numPr>
          <w:ilvl w:val="0"/>
          <w:numId w:val="25"/>
        </w:numPr>
        <w:bidi/>
        <w:spacing w:after="0" w:line="276" w:lineRule="auto"/>
        <w:contextualSpacing/>
        <w:jc w:val="mediumKashida"/>
        <w:rPr>
          <w:rFonts w:ascii="Times New Roman" w:eastAsia="Times New Roman" w:hAnsi="Times New Roman" w:cs="B Nazanin"/>
          <w:sz w:val="20"/>
          <w:szCs w:val="24"/>
          <w:rtl/>
          <w:lang w:bidi="fa-IR"/>
        </w:rPr>
      </w:pPr>
      <w:r w:rsidRPr="00A6107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ویتامین </w:t>
      </w:r>
      <w:r w:rsidRPr="00A61073"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  <w:t>A</w:t>
      </w:r>
      <w:r w:rsidRPr="00A6107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:</w:t>
      </w:r>
      <w:r w:rsidRPr="00A61073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کمبود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این ویتامین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منجر 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تضعیف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سیستم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ایمنی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می شود. ویتامین </w:t>
      </w:r>
      <w:r w:rsidRPr="00A61073">
        <w:rPr>
          <w:rFonts w:ascii="Times New Roman" w:eastAsia="Times New Roman" w:hAnsi="Times New Roman" w:cs="B Nazanin"/>
          <w:sz w:val="20"/>
          <w:szCs w:val="24"/>
          <w:lang w:bidi="fa-IR"/>
        </w:rPr>
        <w:t>A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به جذب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هضم و ذخیره آهن در بدن کمک می کند و کمبود آن</w:t>
      </w:r>
      <w:r w:rsidRPr="00A61073">
        <w:rPr>
          <w:rFonts w:ascii="Times New Roman" w:eastAsia="Times New Roman" w:hAnsi="Times New Roman" w:cs="B Nazanin"/>
          <w:sz w:val="20"/>
          <w:szCs w:val="24"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منجر به کم خونی ناشی از فقر ویتامین </w:t>
      </w:r>
      <w:r w:rsidRPr="00A61073">
        <w:rPr>
          <w:rFonts w:ascii="Times New Roman" w:eastAsia="Times New Roman" w:hAnsi="Times New Roman" w:cs="B Nazanin"/>
          <w:sz w:val="20"/>
          <w:szCs w:val="24"/>
          <w:lang w:bidi="fa-IR"/>
        </w:rPr>
        <w:t>A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می شود که باید از طریق منابع غذایی حاوی آن تامین شود. منابع غذایی آن به دو شکل منابع غذایی حیوانی و گیاهی است و منابع غذایی حیوانی از قابلیت جذب بهتری نسبت به منابع گیاهی برخوردار هستند. منابع حیوانی به فرم فعال ویتامین </w:t>
      </w:r>
      <w:r w:rsidRPr="00A61073">
        <w:rPr>
          <w:rFonts w:ascii="Times New Roman" w:eastAsia="Times New Roman" w:hAnsi="Times New Roman" w:cs="B Nazanin"/>
          <w:sz w:val="20"/>
          <w:szCs w:val="24"/>
          <w:lang w:bidi="fa-IR"/>
        </w:rPr>
        <w:t>A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عمدتا در جگر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قلوه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زرده تخم مرغ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شیر و لبنیات پرچرب و کره وجود دارد. منابع گیاهی به فرم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کارتنوئیدها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 به ویژه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بتاکاروتن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است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بتاکاروتن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هم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يک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آنتي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اکسيدان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قوي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که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تقویت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سيستم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ایمنی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پيشگيري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ابتلا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انواع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بيماري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هاي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غیر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واگیر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کمک</w:t>
      </w:r>
      <w:r w:rsidRPr="00A61073">
        <w:rPr>
          <w:rFonts w:ascii="Times New Roman" w:eastAsia="Times New Roman" w:hAnsi="Times New Roman" w:cs="B Nazanin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مي‌کند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 عمدتا در میوه های رنگی و سبزی های زرد و سبز نظیر اسفناج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کاهو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هویج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کدو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حلوایی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زرد آلو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طالبی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موز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انگور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خربزه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خرمالو و انواع مرکبات است. </w:t>
      </w:r>
    </w:p>
    <w:p w:rsidR="0017030E" w:rsidRPr="00A61073" w:rsidRDefault="0017030E" w:rsidP="00385DBB">
      <w:pPr>
        <w:numPr>
          <w:ilvl w:val="0"/>
          <w:numId w:val="25"/>
        </w:numPr>
        <w:bidi/>
        <w:spacing w:after="200" w:line="276" w:lineRule="auto"/>
        <w:contextualSpacing/>
        <w:jc w:val="mediumKashida"/>
        <w:rPr>
          <w:rFonts w:ascii="Times New Roman" w:eastAsia="Times New Roman" w:hAnsi="Times New Roman" w:cs="B Nazanin"/>
          <w:sz w:val="20"/>
          <w:szCs w:val="24"/>
          <w:lang w:bidi="fa-IR"/>
        </w:rPr>
      </w:pPr>
      <w:r w:rsidRPr="00A6107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ویتامین</w:t>
      </w:r>
      <w:r w:rsidRPr="00A6107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  <w:t>E</w:t>
      </w:r>
      <w:r w:rsidRPr="00A61073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: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علاوه بر داشتن فعالیت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آنتي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اکسيداني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به عملکرد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سيستم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ایمنی بدن نیز کمک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مي‌کند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.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اين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ویتامین در روغن برخی از گیاهان یافت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مي‌شود</w:t>
      </w:r>
      <w:proofErr w:type="spellEnd"/>
      <w:r w:rsidR="00D70690">
        <w:rPr>
          <w:rFonts w:ascii="Times New Roman" w:eastAsia="Times New Roman" w:hAnsi="Times New Roman" w:cs="B Nazanin"/>
          <w:sz w:val="20"/>
          <w:szCs w:val="24"/>
          <w:lang w:bidi="fa-IR"/>
        </w:rPr>
        <w:t>.</w:t>
      </w:r>
      <w:r w:rsidR="00D70690" w:rsidRPr="00D70690">
        <w:rPr>
          <w:rFonts w:ascii="BMitra" w:cs="B Nazanin" w:hint="cs"/>
          <w:color w:val="000000"/>
          <w:sz w:val="24"/>
          <w:szCs w:val="24"/>
          <w:rtl/>
        </w:rPr>
        <w:t xml:space="preserve"> </w:t>
      </w:r>
      <w:r w:rsidR="00D70690" w:rsidRPr="00F7364E">
        <w:rPr>
          <w:rFonts w:ascii="BMitra" w:cs="B Nazanin" w:hint="cs"/>
          <w:color w:val="000000"/>
          <w:sz w:val="24"/>
          <w:szCs w:val="24"/>
          <w:rtl/>
        </w:rPr>
        <w:t>روغن</w:t>
      </w:r>
      <w:r w:rsidR="00D7069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های مایع مانند </w:t>
      </w:r>
      <w:proofErr w:type="spellStart"/>
      <w:r w:rsidR="00D7069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کانولا</w:t>
      </w:r>
      <w:proofErr w:type="spellEnd"/>
      <w:r w:rsidR="00D70690" w:rsidRPr="002E7BE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گلرنگ ، آفتابگردان و ذرت</w:t>
      </w:r>
      <w:r w:rsidR="00D70690"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70690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ز منابع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اين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ویتامین به‌ شمار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مي‌آيند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. انواع آجیل (فندق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بادام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گردو)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اسفناج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کلم پیچ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سويا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سيب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زميني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نيز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دارای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مقادیری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از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اين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ویتامین هستند. </w:t>
      </w:r>
    </w:p>
    <w:p w:rsidR="0017030E" w:rsidRPr="00A61073" w:rsidRDefault="0017030E" w:rsidP="005670EB">
      <w:pPr>
        <w:numPr>
          <w:ilvl w:val="0"/>
          <w:numId w:val="25"/>
        </w:numPr>
        <w:bidi/>
        <w:spacing w:after="200" w:line="276" w:lineRule="auto"/>
        <w:contextualSpacing/>
        <w:jc w:val="mediumKashida"/>
        <w:rPr>
          <w:rFonts w:ascii="Times New Roman" w:eastAsia="Times New Roman" w:hAnsi="Times New Roman" w:cs="B Nazanin"/>
          <w:sz w:val="20"/>
          <w:szCs w:val="24"/>
          <w:lang w:bidi="fa-IR"/>
        </w:rPr>
      </w:pPr>
      <w:r w:rsidRPr="00A6107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ویتامین</w:t>
      </w:r>
      <w:r w:rsidRPr="00A61073"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  <w:t>D</w:t>
      </w:r>
      <w:r w:rsidRPr="00A61073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: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دریافت مناسب از منابع غذایی</w:t>
      </w:r>
      <w:r w:rsidR="005670EB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این ویتامین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 (ماهی های چرب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>لبنیات و زرده تخم مرغ) به صورت روزانه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  <w:lang w:bidi="fa-IR"/>
        </w:rPr>
        <w:t xml:space="preserve">در افزایش سطح ایمنی بدن کمک می کند. </w:t>
      </w:r>
    </w:p>
    <w:p w:rsidR="0017030E" w:rsidRPr="00A61073" w:rsidRDefault="0017030E" w:rsidP="005670EB">
      <w:pPr>
        <w:pStyle w:val="ListParagraph"/>
        <w:numPr>
          <w:ilvl w:val="0"/>
          <w:numId w:val="27"/>
        </w:numPr>
        <w:jc w:val="mediumKashida"/>
        <w:rPr>
          <w:rFonts w:ascii="Times New Roman" w:eastAsia="Times New Roman" w:hAnsi="Times New Roman" w:cs="B Nazanin"/>
          <w:sz w:val="20"/>
          <w:szCs w:val="24"/>
          <w:u w:val="single"/>
        </w:rPr>
      </w:pPr>
      <w:proofErr w:type="spellStart"/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ويتامين</w:t>
      </w:r>
      <w:proofErr w:type="spellEnd"/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/>
          <w:b/>
          <w:bCs/>
          <w:sz w:val="20"/>
          <w:szCs w:val="24"/>
        </w:rPr>
        <w:t>C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: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علاوه بر اینکه به عنوان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يک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آنتي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اکسيدان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است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مصرف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اين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ويتامين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باعث جذب بهتر آهن در بدن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مي‌شود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. نگهداری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طولانی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مدت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یخچال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پختن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گرمای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هوا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نور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دخانیات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باعث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بین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رفتن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اين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ويتامين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مي‌شوند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. منابع این ویتامین عبارتند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: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انواع فلفل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سبزی های برگ سبز مانند اسفناج و سبزی خوردن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توت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فرنگی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گریپ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فروت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گوجه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فرنگی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انبه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لیمو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انواع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کلم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="005670EB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گل کلم 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سيب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زميني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مرکبات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کيوي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دیگر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ميوه‌ها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سبزي‌ها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. </w:t>
      </w:r>
      <w:r w:rsidRPr="00A61073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اما شواهدی مبنی بر مصرف مکمل آن در درمان بیماری </w:t>
      </w:r>
      <w:r w:rsidR="0001529E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ویروس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>کرونا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 وجود ندارد. </w:t>
      </w:r>
    </w:p>
    <w:p w:rsidR="0017030E" w:rsidRPr="00A61073" w:rsidRDefault="0017030E" w:rsidP="0017030E">
      <w:pPr>
        <w:numPr>
          <w:ilvl w:val="0"/>
          <w:numId w:val="25"/>
        </w:numPr>
        <w:bidi/>
        <w:spacing w:after="0" w:line="276" w:lineRule="auto"/>
        <w:contextualSpacing/>
        <w:jc w:val="mediumKashida"/>
        <w:rPr>
          <w:rFonts w:ascii="Times New Roman" w:hAnsi="Times New Roman" w:cs="B Nazanin"/>
          <w:sz w:val="20"/>
          <w:szCs w:val="24"/>
          <w:rtl/>
        </w:rPr>
      </w:pP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ویتامین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ها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ی گروه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DA5382">
        <w:rPr>
          <w:rFonts w:ascii="Times New Roman" w:hAnsi="Times New Roman" w:cs="B Nazanin"/>
          <w:b/>
          <w:bCs/>
          <w:sz w:val="20"/>
          <w:szCs w:val="24"/>
        </w:rPr>
        <w:t>B</w:t>
      </w:r>
      <w:r w:rsidRPr="00A61073">
        <w:rPr>
          <w:rFonts w:ascii="Times New Roman" w:hAnsi="Times New Roman" w:cs="B Nazanin"/>
          <w:sz w:val="20"/>
          <w:szCs w:val="24"/>
          <w:rtl/>
        </w:rPr>
        <w:t>: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نیاز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 به انرژی افزایش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یابد و برای متابولیسم و سوخت و ساز نیاز به ویتامین های گروه </w:t>
      </w:r>
      <w:r w:rsidRPr="00A61073">
        <w:rPr>
          <w:rFonts w:ascii="Times New Roman" w:eastAsia="Times New Roman" w:hAnsi="Times New Roman" w:cs="B Nazanin"/>
          <w:sz w:val="20"/>
          <w:szCs w:val="24"/>
        </w:rPr>
        <w:t>B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افزایش می یابد که باید از منابع غذایی از جمله مصرف کافی سبزی ها به ویژه برگ سبز و میوه ها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شیر و لبنیات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گوشت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دل و جگر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زرده تخم مرغ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غلات سبوس دار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حبوبات و مغزها تامین شود.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  <w:rtl/>
        </w:rPr>
      </w:pP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lastRenderedPageBreak/>
        <w:t>ویتامین</w:t>
      </w:r>
      <w:r w:rsidRPr="00A61073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/>
          <w:b/>
          <w:bCs/>
          <w:sz w:val="20"/>
          <w:szCs w:val="24"/>
        </w:rPr>
        <w:t>B12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: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کمبود این ویتامین باعث پیشرفت سریع عفونت های ویروسی می شود. توصیه به تامین این ویتامین از طریق منابع غذایی آن مانند پروتئین های حیوانی از جمله گوشت قرمز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ماهی و ماکیان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تخم مرغ و لبنیات می باشد.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eastAsia="Times New Roman" w:hAnsi="Times New Roman" w:cs="B Nazanin"/>
          <w:sz w:val="20"/>
          <w:szCs w:val="24"/>
          <w:rtl/>
        </w:rPr>
      </w:pP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آهن: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کمبود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باعث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آسیب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تضعیف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سيستم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ایمنی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بدن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مي‌شود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.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گياهي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حیوانی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یافت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مي‌شود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حیوانی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: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گوشت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قرمز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مرغ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ماهی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حاوی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گياهي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مانند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انواع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سبزی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حبوبات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ميوه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هاي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تازه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خشک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شده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غلات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کامل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غير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دارند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.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چه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تخم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مرغ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تر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حیوانی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باشد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اما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غیر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هم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است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.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اگر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منابع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غذايي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به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همراه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غذاهاي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حاوی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ويتامين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/>
          <w:sz w:val="20"/>
          <w:szCs w:val="24"/>
        </w:rPr>
        <w:t>c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مصرف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شوند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جذب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آهن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افزایش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مي‌يابد</w:t>
      </w:r>
      <w:proofErr w:type="spellEnd"/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.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proofErr w:type="spellStart"/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روي</w:t>
      </w:r>
      <w:proofErr w:type="spellEnd"/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(</w:t>
      </w:r>
      <w:r w:rsidRPr="00A61073">
        <w:rPr>
          <w:rFonts w:ascii="Times New Roman" w:hAnsi="Times New Roman" w:cs="B Nazanin"/>
          <w:b/>
          <w:bCs/>
          <w:sz w:val="20"/>
          <w:szCs w:val="24"/>
        </w:rPr>
        <w:t>Zn</w:t>
      </w:r>
      <w:r w:rsidRPr="00A61073">
        <w:rPr>
          <w:rFonts w:ascii="Times New Roman" w:hAnsi="Times New Roman" w:cs="B Nazanin" w:hint="cs"/>
          <w:b/>
          <w:bCs/>
          <w:sz w:val="20"/>
          <w:szCs w:val="24"/>
          <w:rtl/>
        </w:rPr>
        <w:t>):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از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نشانه‌هاي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کمبود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روي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اختلالات ایمنی است و غذاهای غنی از </w:t>
      </w:r>
      <w:proofErr w:type="spellStart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روي</w:t>
      </w:r>
      <w:proofErr w:type="spellEnd"/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شامل گوشت قرمز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مرغ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ماهی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غلات کامل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حبوبات و تخم مرغ است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p w:rsidR="0017030E" w:rsidRPr="00081F65" w:rsidRDefault="0017030E" w:rsidP="0017030E">
      <w:pPr>
        <w:pStyle w:val="ListParagraph"/>
        <w:numPr>
          <w:ilvl w:val="0"/>
          <w:numId w:val="27"/>
        </w:numPr>
        <w:spacing w:after="0"/>
        <w:jc w:val="mediumKashida"/>
        <w:rPr>
          <w:rFonts w:ascii="Times New Roman" w:eastAsia="Times New Roman" w:hAnsi="Times New Roman" w:cs="B Nazanin"/>
          <w:sz w:val="20"/>
          <w:szCs w:val="24"/>
          <w:u w:val="single"/>
        </w:rPr>
      </w:pP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سیر</w:t>
      </w:r>
      <w:r>
        <w:rPr>
          <w:rFonts w:ascii="Times New Roman" w:eastAsia="Times New Roman" w:hAnsi="Times New Roman" w:cs="B Nazanin"/>
          <w:sz w:val="20"/>
          <w:szCs w:val="24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زنجبیل و سایر مواد غذایی توصیه شده اگر چه 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به دلیل ترکیبات خاصی که دار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د می توان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د در مقابله با عفونتهای باکتریایی و ویروسی مفید باش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>ن</w:t>
      </w:r>
      <w:r w:rsidRPr="00A61073">
        <w:rPr>
          <w:rFonts w:ascii="Times New Roman" w:eastAsia="Times New Roman" w:hAnsi="Times New Roman" w:cs="B Nazanin"/>
          <w:sz w:val="20"/>
          <w:szCs w:val="24"/>
          <w:rtl/>
        </w:rPr>
        <w:t>د</w:t>
      </w:r>
      <w:r w:rsidRPr="00A61073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. </w:t>
      </w:r>
      <w:r w:rsidRPr="00081F65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اما شواهدی مبنی بر مصرف آن در درمان بیماری </w:t>
      </w:r>
      <w:r w:rsidR="0001529E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ویروس </w:t>
      </w:r>
      <w:proofErr w:type="spellStart"/>
      <w:r w:rsidRPr="00081F65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>کرونا</w:t>
      </w:r>
      <w:proofErr w:type="spellEnd"/>
      <w:r w:rsidRPr="00081F65">
        <w:rPr>
          <w:rFonts w:ascii="Times New Roman" w:eastAsia="Times New Roman" w:hAnsi="Times New Roman" w:cs="B Nazanin" w:hint="cs"/>
          <w:sz w:val="20"/>
          <w:szCs w:val="24"/>
          <w:u w:val="single"/>
          <w:rtl/>
        </w:rPr>
        <w:t xml:space="preserve"> وجود ندارد. </w:t>
      </w:r>
    </w:p>
    <w:p w:rsidR="0017030E" w:rsidRPr="00A61073" w:rsidRDefault="0017030E" w:rsidP="0017030E">
      <w:pPr>
        <w:bidi/>
        <w:spacing w:after="0" w:line="276" w:lineRule="auto"/>
        <w:ind w:left="360"/>
        <w:jc w:val="center"/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</w:rPr>
      </w:pP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بزرگنمایی اثرات مفید</w:t>
      </w:r>
      <w:r w:rsidRPr="00A61073">
        <w:rPr>
          <w:rFonts w:ascii="Times New Roman" w:hAnsi="Times New Roman"/>
          <w:sz w:val="20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سیر</w:t>
      </w:r>
      <w:r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،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زنجبیل</w:t>
      </w:r>
      <w:r w:rsidRPr="00A61073"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و</w:t>
      </w:r>
      <w:r w:rsidRPr="00A61073"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سایر</w:t>
      </w:r>
      <w:r w:rsidRPr="00A61073"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مواد</w:t>
      </w:r>
      <w:r w:rsidRPr="00A61073"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غذایی</w:t>
      </w:r>
      <w:r w:rsidRPr="00A61073">
        <w:rPr>
          <w:rFonts w:ascii="Times New Roman" w:eastAsia="Times New Roman" w:hAnsi="Times New Roman" w:cs="B Nazanin"/>
          <w:b/>
          <w:bCs/>
          <w:i/>
          <w:iCs/>
          <w:sz w:val="20"/>
          <w:szCs w:val="24"/>
          <w:u w:val="single"/>
          <w:rtl/>
        </w:rPr>
        <w:t xml:space="preserve"> </w:t>
      </w:r>
      <w:r w:rsidRPr="00A61073">
        <w:rPr>
          <w:rFonts w:ascii="Times New Roman" w:eastAsia="Times New Roman" w:hAnsi="Times New Roman" w:cs="B Nazanin" w:hint="cs"/>
          <w:b/>
          <w:bCs/>
          <w:i/>
          <w:iCs/>
          <w:sz w:val="20"/>
          <w:szCs w:val="24"/>
          <w:u w:val="single"/>
          <w:rtl/>
        </w:rPr>
        <w:t>و مصرف بی رویه آنها می تواند پیامدهای نا مطلوبی بر متابولیسم بدن و تداخل در جذب و تاثیر داروها و مکمل های تجویز شده داشته باشد.</w:t>
      </w:r>
    </w:p>
    <w:p w:rsidR="0017030E" w:rsidRDefault="0017030E" w:rsidP="0017030E">
      <w:pPr>
        <w:bidi/>
        <w:spacing w:after="0" w:line="276" w:lineRule="auto"/>
        <w:jc w:val="mediumKashida"/>
        <w:rPr>
          <w:rFonts w:ascii="Times New Roman" w:hAnsi="Times New Roman" w:cs="B Nazanin"/>
          <w:b/>
          <w:bCs/>
          <w:sz w:val="20"/>
          <w:szCs w:val="36"/>
          <w:rtl/>
        </w:rPr>
      </w:pPr>
    </w:p>
    <w:p w:rsidR="0017030E" w:rsidRPr="00A61073" w:rsidRDefault="0017030E" w:rsidP="0017030E">
      <w:pPr>
        <w:bidi/>
        <w:spacing w:after="0" w:line="276" w:lineRule="auto"/>
        <w:jc w:val="mediumKashida"/>
        <w:rPr>
          <w:rFonts w:ascii="Times New Roman" w:hAnsi="Times New Roman" w:cs="B Nazanin"/>
          <w:b/>
          <w:bCs/>
          <w:sz w:val="20"/>
          <w:szCs w:val="36"/>
        </w:rPr>
      </w:pPr>
      <w:r w:rsidRPr="00A61073">
        <w:rPr>
          <w:rFonts w:ascii="Times New Roman" w:hAnsi="Times New Roman" w:cs="B Nazanin" w:hint="cs"/>
          <w:b/>
          <w:bCs/>
          <w:sz w:val="20"/>
          <w:szCs w:val="36"/>
          <w:rtl/>
        </w:rPr>
        <w:t>ایمنی</w:t>
      </w:r>
      <w:r w:rsidRPr="00A61073">
        <w:rPr>
          <w:rFonts w:ascii="Times New Roman" w:hAnsi="Times New Roman" w:cs="B Nazanin"/>
          <w:b/>
          <w:bCs/>
          <w:sz w:val="20"/>
          <w:szCs w:val="36"/>
          <w:rtl/>
        </w:rPr>
        <w:t xml:space="preserve"> </w:t>
      </w:r>
      <w:r w:rsidRPr="00A61073">
        <w:rPr>
          <w:rFonts w:ascii="Times New Roman" w:hAnsi="Times New Roman" w:cs="B Nazanin" w:hint="cs"/>
          <w:b/>
          <w:bCs/>
          <w:sz w:val="20"/>
          <w:szCs w:val="36"/>
          <w:rtl/>
        </w:rPr>
        <w:t>غذا</w:t>
      </w:r>
    </w:p>
    <w:p w:rsidR="0017030E" w:rsidRPr="00A61073" w:rsidRDefault="0001529E" w:rsidP="0001529E">
      <w:pPr>
        <w:bidi/>
        <w:spacing w:after="0" w:line="276" w:lineRule="auto"/>
        <w:jc w:val="mediumKashida"/>
        <w:rPr>
          <w:rFonts w:ascii="Times New Roman" w:hAnsi="Times New Roman" w:cs="B Nazanin"/>
          <w:sz w:val="20"/>
          <w:szCs w:val="24"/>
        </w:rPr>
      </w:pPr>
      <w:r>
        <w:rPr>
          <w:rFonts w:ascii="Times New Roman" w:hAnsi="Times New Roman" w:cs="B Nazanin" w:hint="cs"/>
          <w:sz w:val="20"/>
          <w:szCs w:val="24"/>
          <w:rtl/>
        </w:rPr>
        <w:t xml:space="preserve">ویروس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کرونا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شرایط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انجماد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بسیار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پایدار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هستند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دمای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منفی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20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درجه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سانتی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گراد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تا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سال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می تواند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زنده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بماند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>.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ویروس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کرونا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ویروس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سارس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مرس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براساس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میزان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دما</w:t>
      </w:r>
      <w:r w:rsidR="0017030E">
        <w:rPr>
          <w:rFonts w:ascii="Times New Roman" w:hAnsi="Times New Roman" w:cs="B Nazanin"/>
          <w:sz w:val="20"/>
          <w:szCs w:val="24"/>
          <w:rtl/>
        </w:rPr>
        <w:t xml:space="preserve">،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رطوبت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نور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ماندگاری متفاوتی دارند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عنوان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مثال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دمای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یخچال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(4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درجه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سانتی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گراد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)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ویروس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کرونا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مرس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می تواند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تا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72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ساعت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زنده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بماند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توجه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اینکه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ویروس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کرونا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دمای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پایین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فریز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شده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پایدار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هستند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بهداشت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ایمنی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مواد غذایی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می تواند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انتقال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آن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طریق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غذا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پیشگیری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</w:p>
    <w:p w:rsidR="0017030E" w:rsidRPr="00A61073" w:rsidRDefault="0001529E" w:rsidP="0001529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ویروس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proofErr w:type="spellStart"/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کرونا</w:t>
      </w:r>
      <w:proofErr w:type="spellEnd"/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دمای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معمولی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پخت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(70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درجه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سانتی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proofErr w:type="spellStart"/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گراد</w:t>
      </w:r>
      <w:proofErr w:type="spellEnd"/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)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حساس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هستند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بنابراین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عنوان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یک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اصل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کلی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باید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مصرف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محصولات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حیوانی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(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شیر</w:t>
      </w:r>
      <w:r w:rsidR="0017030E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تخم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مرغ</w:t>
      </w:r>
      <w:r w:rsidR="0017030E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گوشت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قرمز</w:t>
      </w:r>
      <w:r w:rsidR="0017030E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مرغ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ماهی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)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خام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کامل پخته نشده اجتناب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کرد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در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صورتی که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محصولات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گوشتی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کاملا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پخته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باشد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با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دست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های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تمیز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آماده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شود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>ایمن</w:t>
      </w:r>
      <w:r w:rsidR="0017030E"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="0017030E" w:rsidRPr="00A61073">
        <w:rPr>
          <w:rFonts w:ascii="Times New Roman" w:hAnsi="Times New Roman" w:cs="B Nazanin" w:hint="cs"/>
          <w:sz w:val="20"/>
          <w:szCs w:val="24"/>
          <w:rtl/>
        </w:rPr>
        <w:t xml:space="preserve">است.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به هنگام استفاده و آماده سازی مواد خام حیوانی (شیر خام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گوشت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یا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سایر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proofErr w:type="spellStart"/>
      <w:r w:rsidRPr="00A61073">
        <w:rPr>
          <w:rFonts w:ascii="Times New Roman" w:hAnsi="Times New Roman" w:cs="B Nazanin" w:hint="cs"/>
          <w:sz w:val="20"/>
          <w:szCs w:val="24"/>
          <w:rtl/>
        </w:rPr>
        <w:t>فرآورده‌های</w:t>
      </w:r>
      <w:proofErr w:type="spellEnd"/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حیوانی)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برای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جلوگیری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آلودگی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سایر مواد غذایی ضروری است دست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های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خود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را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کاملا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بشویید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تخته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چاقو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جداگانه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برای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خرد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کردن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گوشت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خام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مواد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غذایی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پخته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شود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lastRenderedPageBreak/>
        <w:t>از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بازارهای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حیوانات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زنده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بازدید نکنید 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از تماس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مستقیم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حیوانات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خودداری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کنید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از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ذبح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فروش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تهیه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یا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مصرف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گوشت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حیوانات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وحشی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یا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حیوانات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اهلی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مریض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و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مرده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با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علل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ناشناخته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>پرهیز</w:t>
      </w:r>
      <w:r w:rsidRPr="00A61073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کنید.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در هنگام مراقبت و غذا دادن به بیمار و کودکان خردسال قبل و بعد از غذا دادن به آنها حتما دست های خود و بیمار را ضدعفونی کنید. </w:t>
      </w:r>
    </w:p>
    <w:p w:rsidR="0017030E" w:rsidRPr="00A61073" w:rsidRDefault="0017030E" w:rsidP="0017030E">
      <w:pPr>
        <w:pStyle w:val="ListParagraph"/>
        <w:numPr>
          <w:ilvl w:val="0"/>
          <w:numId w:val="25"/>
        </w:numPr>
        <w:spacing w:after="0"/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از ظروف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قاشق و چنگال شخصی استفاده شود. </w:t>
      </w:r>
    </w:p>
    <w:p w:rsidR="0017030E" w:rsidRPr="00A61073" w:rsidRDefault="0017030E" w:rsidP="0001529E">
      <w:pPr>
        <w:pStyle w:val="ListParagraph"/>
        <w:numPr>
          <w:ilvl w:val="0"/>
          <w:numId w:val="27"/>
        </w:numPr>
        <w:jc w:val="mediumKashida"/>
        <w:rPr>
          <w:rFonts w:ascii="Lotus" w:hAnsi="Lotus" w:cs="B Nazanin"/>
          <w:sz w:val="24"/>
          <w:szCs w:val="24"/>
        </w:rPr>
      </w:pPr>
      <w:r w:rsidRPr="00A61073">
        <w:rPr>
          <w:rFonts w:ascii="Lotus" w:hAnsi="Lotus" w:cs="B Nazanin" w:hint="cs"/>
          <w:sz w:val="24"/>
          <w:szCs w:val="24"/>
          <w:rtl/>
        </w:rPr>
        <w:t xml:space="preserve">امکان انتقال </w:t>
      </w:r>
      <w:proofErr w:type="spellStart"/>
      <w:r w:rsidR="0001529E" w:rsidRPr="00A61073">
        <w:rPr>
          <w:rFonts w:ascii="Lotus" w:hAnsi="Lotus" w:cs="B Nazanin" w:hint="cs"/>
          <w:sz w:val="24"/>
          <w:szCs w:val="24"/>
          <w:rtl/>
        </w:rPr>
        <w:t>کرونا</w:t>
      </w:r>
      <w:proofErr w:type="spellEnd"/>
      <w:r w:rsidR="0001529E" w:rsidRPr="00A61073">
        <w:rPr>
          <w:rFonts w:ascii="Lotus" w:hAnsi="Lotus" w:cs="B Nazanin" w:hint="cs"/>
          <w:sz w:val="24"/>
          <w:szCs w:val="24"/>
          <w:rtl/>
        </w:rPr>
        <w:t xml:space="preserve"> </w:t>
      </w:r>
      <w:r w:rsidRPr="00A61073">
        <w:rPr>
          <w:rFonts w:ascii="Lotus" w:hAnsi="Lotus" w:cs="B Nazanin" w:hint="cs"/>
          <w:sz w:val="24"/>
          <w:szCs w:val="24"/>
          <w:rtl/>
        </w:rPr>
        <w:t xml:space="preserve">ویروس از طریق بسته های مواد غذایی وجود دارد. توصیه می گردد قبل از مصرف بسته ها نیز شسته شود. </w:t>
      </w:r>
    </w:p>
    <w:p w:rsidR="0017030E" w:rsidRDefault="0017030E" w:rsidP="0017030E">
      <w:pPr>
        <w:pStyle w:val="ListParagraph"/>
        <w:numPr>
          <w:ilvl w:val="0"/>
          <w:numId w:val="27"/>
        </w:numPr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خرید مواد غذایی </w:t>
      </w:r>
      <w:proofErr w:type="spellStart"/>
      <w:r w:rsidRPr="00A61073">
        <w:rPr>
          <w:rFonts w:ascii="Times New Roman" w:hAnsi="Times New Roman" w:cs="B Nazanin" w:hint="cs"/>
          <w:sz w:val="20"/>
          <w:szCs w:val="24"/>
          <w:rtl/>
        </w:rPr>
        <w:t>فله</w:t>
      </w:r>
      <w:proofErr w:type="spellEnd"/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 ای و یا باز ممنوع شود. </w:t>
      </w:r>
    </w:p>
    <w:p w:rsidR="0017030E" w:rsidRPr="00A61073" w:rsidRDefault="0017030E" w:rsidP="0017030E">
      <w:pPr>
        <w:pStyle w:val="ListParagraph"/>
        <w:numPr>
          <w:ilvl w:val="0"/>
          <w:numId w:val="27"/>
        </w:numPr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از دست به دست کردن مواد غذایی و ساندویچ های خانگی و یا تهیه شده در مدرسه توسط دانش آموزان و یا فروشنده جدا خودداری شود. </w:t>
      </w:r>
    </w:p>
    <w:p w:rsidR="0017030E" w:rsidRPr="00A61073" w:rsidRDefault="0017030E" w:rsidP="0017030E">
      <w:pPr>
        <w:pStyle w:val="ListParagraph"/>
        <w:numPr>
          <w:ilvl w:val="0"/>
          <w:numId w:val="27"/>
        </w:numPr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از توزیع هر گونه فراورده های کنسروی یا فرآوری شده مثل سوسیس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کالباس و غیره در مدارس خودداری شود. </w:t>
      </w:r>
    </w:p>
    <w:p w:rsidR="0017030E" w:rsidRPr="00A61073" w:rsidRDefault="0017030E" w:rsidP="0017030E">
      <w:pPr>
        <w:pStyle w:val="ListParagraph"/>
        <w:numPr>
          <w:ilvl w:val="0"/>
          <w:numId w:val="27"/>
        </w:numPr>
        <w:jc w:val="mediumKashida"/>
        <w:rPr>
          <w:rFonts w:ascii="Times New Roman" w:hAnsi="Times New Roman" w:cs="B Nazanin"/>
          <w:sz w:val="20"/>
          <w:szCs w:val="24"/>
        </w:rPr>
      </w:pPr>
      <w:r w:rsidRPr="00A61073">
        <w:rPr>
          <w:rFonts w:ascii="Times New Roman" w:hAnsi="Times New Roman" w:cs="B Nazanin" w:hint="cs"/>
          <w:sz w:val="20"/>
          <w:szCs w:val="24"/>
          <w:rtl/>
        </w:rPr>
        <w:t>به دانش آموزان توصیه شود از مایعات بیشتر استفاده شود. ترجیحا آب های معدنی که قبل از مصرف بطری آن شسته شده است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A61073">
        <w:rPr>
          <w:rFonts w:ascii="Times New Roman" w:hAnsi="Times New Roman" w:cs="B Nazanin" w:hint="cs"/>
          <w:sz w:val="20"/>
          <w:szCs w:val="24"/>
          <w:rtl/>
        </w:rPr>
        <w:t xml:space="preserve">استفاده کنند. </w:t>
      </w:r>
    </w:p>
    <w:p w:rsidR="0017030E" w:rsidRPr="000C174A" w:rsidRDefault="0017030E" w:rsidP="0017030E">
      <w:pPr>
        <w:pStyle w:val="ListParagraph"/>
        <w:spacing w:after="0"/>
        <w:jc w:val="mediumKashida"/>
        <w:rPr>
          <w:rFonts w:asciiTheme="majorBidi" w:hAnsiTheme="majorBidi" w:cstheme="majorBidi"/>
          <w:b/>
          <w:bCs/>
          <w:sz w:val="20"/>
          <w:szCs w:val="24"/>
          <w:rtl/>
        </w:rPr>
      </w:pPr>
    </w:p>
    <w:p w:rsidR="0017030E" w:rsidRPr="000C174A" w:rsidRDefault="0017030E" w:rsidP="0017030E">
      <w:pPr>
        <w:pStyle w:val="ListParagraph"/>
        <w:spacing w:after="0"/>
        <w:jc w:val="medium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7030E" w:rsidRDefault="0017030E" w:rsidP="0017030E">
      <w:pPr>
        <w:pStyle w:val="ListParagraph"/>
        <w:spacing w:after="0"/>
        <w:jc w:val="mediumKashida"/>
        <w:rPr>
          <w:rFonts w:asciiTheme="majorBidi" w:eastAsiaTheme="minorHAnsi" w:hAnsiTheme="majorBidi" w:cstheme="majorBidi"/>
          <w:b/>
          <w:bCs/>
          <w:i/>
          <w:iCs/>
          <w:noProof/>
          <w:sz w:val="24"/>
          <w:szCs w:val="24"/>
          <w:rtl/>
        </w:rPr>
      </w:pPr>
      <w:r w:rsidRPr="000C174A">
        <w:rPr>
          <w:rFonts w:asciiTheme="majorBidi" w:hAnsiTheme="majorBidi" w:cstheme="majorBidi"/>
          <w:b/>
          <w:bCs/>
          <w:sz w:val="24"/>
          <w:szCs w:val="24"/>
          <w:rtl/>
        </w:rPr>
        <w:t>منابع:</w:t>
      </w:r>
    </w:p>
    <w:p w:rsidR="008C7B6A" w:rsidRPr="000C174A" w:rsidRDefault="008C7B6A" w:rsidP="0017030E">
      <w:pPr>
        <w:pStyle w:val="ListParagraph"/>
        <w:spacing w:after="0"/>
        <w:jc w:val="mediumKashida"/>
        <w:rPr>
          <w:rFonts w:asciiTheme="majorBidi" w:eastAsiaTheme="minorHAnsi" w:hAnsiTheme="majorBidi" w:cstheme="majorBidi"/>
          <w:b/>
          <w:bCs/>
          <w:i/>
          <w:iCs/>
          <w:noProof/>
          <w:sz w:val="24"/>
          <w:szCs w:val="24"/>
          <w:rtl/>
        </w:rPr>
      </w:pPr>
    </w:p>
    <w:sdt>
      <w:sdtPr>
        <w:rPr>
          <w:rFonts w:asciiTheme="majorBidi" w:hAnsiTheme="majorBidi" w:cstheme="majorBidi"/>
          <w:i/>
          <w:iCs/>
          <w:noProof/>
          <w:sz w:val="24"/>
          <w:szCs w:val="24"/>
        </w:rPr>
        <w:id w:val="-573587230"/>
        <w:bibliography/>
      </w:sdtPr>
      <w:sdtEndPr>
        <w:rPr>
          <w:i w:val="0"/>
          <w:iCs w:val="0"/>
          <w:noProof w:val="0"/>
          <w:sz w:val="22"/>
          <w:szCs w:val="22"/>
        </w:rPr>
      </w:sdtEndPr>
      <w:sdtContent>
        <w:p w:rsidR="0017030E" w:rsidRPr="008C7B6A" w:rsidRDefault="0017030E" w:rsidP="0017030E">
          <w:pPr>
            <w:pStyle w:val="Bibliography"/>
            <w:numPr>
              <w:ilvl w:val="0"/>
              <w:numId w:val="28"/>
            </w:numPr>
            <w:spacing w:after="0" w:line="276" w:lineRule="auto"/>
            <w:jc w:val="mediumKashida"/>
            <w:rPr>
              <w:rFonts w:asciiTheme="majorBidi" w:hAnsiTheme="majorBidi" w:cstheme="majorBidi"/>
              <w:noProof/>
            </w:rPr>
          </w:pPr>
          <w:r w:rsidRPr="008C7B6A">
            <w:rPr>
              <w:rFonts w:asciiTheme="majorBidi" w:hAnsiTheme="majorBidi" w:cstheme="majorBidi"/>
              <w:noProof/>
            </w:rPr>
            <w:fldChar w:fldCharType="begin"/>
          </w:r>
          <w:r w:rsidRPr="008C7B6A">
            <w:rPr>
              <w:rFonts w:asciiTheme="majorBidi" w:hAnsiTheme="majorBidi" w:cstheme="majorBidi"/>
              <w:noProof/>
            </w:rPr>
            <w:instrText xml:space="preserve"> BIBLIOGRAPHY </w:instrText>
          </w:r>
          <w:r w:rsidRPr="008C7B6A">
            <w:rPr>
              <w:rFonts w:asciiTheme="majorBidi" w:hAnsiTheme="majorBidi" w:cstheme="majorBidi"/>
              <w:noProof/>
            </w:rPr>
            <w:fldChar w:fldCharType="separate"/>
          </w:r>
          <w:r w:rsidRPr="008C7B6A">
            <w:rPr>
              <w:rFonts w:asciiTheme="majorBidi" w:hAnsiTheme="majorBidi" w:cstheme="majorBidi"/>
              <w:noProof/>
            </w:rPr>
            <w:t xml:space="preserve"> World Health Organization (WHO), Coronavirus disease (COVID-19) advice for the public. Available on: https://www. who. int/emergencies/diseases/novel-coronavirus-2019/advice-for-public. Feb 2020. </w:t>
          </w:r>
        </w:p>
        <w:p w:rsidR="0017030E" w:rsidRPr="008C7B6A" w:rsidRDefault="0017030E" w:rsidP="0017030E">
          <w:pPr>
            <w:pStyle w:val="Bibliography"/>
            <w:numPr>
              <w:ilvl w:val="0"/>
              <w:numId w:val="28"/>
            </w:numPr>
            <w:spacing w:after="0" w:line="276" w:lineRule="auto"/>
            <w:jc w:val="mediumKashida"/>
            <w:rPr>
              <w:rFonts w:asciiTheme="majorBidi" w:hAnsiTheme="majorBidi" w:cstheme="majorBidi"/>
              <w:noProof/>
            </w:rPr>
          </w:pPr>
          <w:r w:rsidRPr="008C7B6A">
            <w:rPr>
              <w:rFonts w:asciiTheme="majorBidi" w:hAnsiTheme="majorBidi" w:cstheme="majorBidi"/>
              <w:noProof/>
            </w:rPr>
            <w:t xml:space="preserve">World Health Organisation (WHO), Coronavirus disease (COVID-2019) situation reports. Available on: https://www. who. int/docs/default-source/coronaviruse/situation-reports/20200221-sitrep-32-covid-19. pdf?sfvrsn=4802d089_2. Feb 2020. </w:t>
          </w:r>
        </w:p>
        <w:p w:rsidR="000C174A" w:rsidRPr="008C7B6A" w:rsidRDefault="0017030E" w:rsidP="000C174A">
          <w:pPr>
            <w:pStyle w:val="Bibliography"/>
            <w:numPr>
              <w:ilvl w:val="0"/>
              <w:numId w:val="28"/>
            </w:numPr>
            <w:spacing w:after="0" w:line="276" w:lineRule="auto"/>
            <w:jc w:val="mediumKashida"/>
            <w:rPr>
              <w:rFonts w:asciiTheme="majorBidi" w:hAnsiTheme="majorBidi" w:cstheme="majorBidi"/>
              <w:noProof/>
            </w:rPr>
          </w:pPr>
          <w:r w:rsidRPr="008C7B6A">
            <w:rPr>
              <w:rFonts w:asciiTheme="majorBidi" w:hAnsiTheme="majorBidi" w:cstheme="majorBidi"/>
              <w:noProof/>
            </w:rPr>
            <w:t xml:space="preserve">Food and Agriculture Organization of the United Nations (FAO), Coronavirus disease (COVID-19) outbreak. Available on: http://www. fao. org/2019-ncov/en/. Feb 2020. </w:t>
          </w:r>
        </w:p>
        <w:p w:rsidR="000C174A" w:rsidRPr="008C7B6A" w:rsidRDefault="0017030E" w:rsidP="000C174A">
          <w:pPr>
            <w:pStyle w:val="Bibliography"/>
            <w:numPr>
              <w:ilvl w:val="0"/>
              <w:numId w:val="28"/>
            </w:numPr>
            <w:spacing w:after="0" w:line="276" w:lineRule="auto"/>
            <w:jc w:val="mediumKashida"/>
            <w:rPr>
              <w:rFonts w:asciiTheme="majorBidi" w:hAnsiTheme="majorBidi" w:cstheme="majorBidi"/>
              <w:noProof/>
            </w:rPr>
          </w:pPr>
          <w:r w:rsidRPr="008C7B6A">
            <w:rPr>
              <w:rFonts w:asciiTheme="majorBidi" w:hAnsiTheme="majorBidi" w:cstheme="majorBidi"/>
            </w:rPr>
            <w:t xml:space="preserve">Kathleen Mahan, L. , Raymond, Janice L. </w:t>
          </w:r>
          <w:r w:rsidRPr="008C7B6A">
            <w:rPr>
              <w:rFonts w:asciiTheme="majorBidi" w:hAnsiTheme="majorBidi" w:cstheme="majorBidi"/>
              <w:rtl/>
            </w:rPr>
            <w:t>2017).</w:t>
          </w:r>
          <w:r w:rsidRPr="008C7B6A">
            <w:rPr>
              <w:rFonts w:asciiTheme="majorBidi" w:hAnsiTheme="majorBidi" w:cstheme="majorBidi"/>
            </w:rPr>
            <w:t xml:space="preserve"> Kraus</w:t>
          </w:r>
          <w:r w:rsidRPr="008C7B6A">
            <w:rPr>
              <w:rFonts w:asciiTheme="majorBidi" w:hAnsiTheme="majorBidi" w:cstheme="majorBidi"/>
              <w:rtl/>
            </w:rPr>
            <w:t>’</w:t>
          </w:r>
          <w:r w:rsidRPr="008C7B6A">
            <w:rPr>
              <w:rFonts w:asciiTheme="majorBidi" w:hAnsiTheme="majorBidi" w:cstheme="majorBidi"/>
            </w:rPr>
            <w:t>s</w:t>
          </w:r>
          <w:r w:rsidRPr="008C7B6A">
            <w:rPr>
              <w:rFonts w:asciiTheme="majorBidi" w:hAnsiTheme="majorBidi" w:cstheme="majorBidi"/>
              <w:rtl/>
            </w:rPr>
            <w:t xml:space="preserve"> </w:t>
          </w:r>
          <w:r w:rsidRPr="008C7B6A">
            <w:rPr>
              <w:rFonts w:asciiTheme="majorBidi" w:hAnsiTheme="majorBidi" w:cstheme="majorBidi"/>
            </w:rPr>
            <w:t>food</w:t>
          </w:r>
          <w:r w:rsidRPr="008C7B6A">
            <w:rPr>
              <w:rFonts w:asciiTheme="majorBidi" w:hAnsiTheme="majorBidi" w:cstheme="majorBidi"/>
              <w:rtl/>
            </w:rPr>
            <w:t xml:space="preserve"> &amp; </w:t>
          </w:r>
          <w:r w:rsidRPr="008C7B6A">
            <w:rPr>
              <w:rFonts w:asciiTheme="majorBidi" w:hAnsiTheme="majorBidi" w:cstheme="majorBidi"/>
            </w:rPr>
            <w:t xml:space="preserve">the nutrition care process </w:t>
          </w:r>
          <w:r w:rsidRPr="008C7B6A">
            <w:rPr>
              <w:rFonts w:asciiTheme="majorBidi" w:hAnsiTheme="majorBidi" w:cstheme="majorBidi"/>
              <w:rtl/>
            </w:rPr>
            <w:t>14</w:t>
          </w:r>
          <w:r w:rsidRPr="008C7B6A">
            <w:rPr>
              <w:rFonts w:asciiTheme="majorBidi" w:hAnsiTheme="majorBidi" w:cstheme="majorBidi"/>
              <w:vertAlign w:val="superscript"/>
            </w:rPr>
            <w:t>th</w:t>
          </w:r>
          <w:r w:rsidRPr="008C7B6A">
            <w:rPr>
              <w:rFonts w:asciiTheme="majorBidi" w:hAnsiTheme="majorBidi" w:cstheme="majorBidi"/>
              <w:rtl/>
            </w:rPr>
            <w:t xml:space="preserve"> </w:t>
          </w:r>
          <w:r w:rsidRPr="008C7B6A">
            <w:rPr>
              <w:rFonts w:asciiTheme="majorBidi" w:hAnsiTheme="majorBidi" w:cstheme="majorBidi"/>
            </w:rPr>
            <w:t>ed</w:t>
          </w:r>
          <w:r w:rsidRPr="008C7B6A">
            <w:rPr>
              <w:rFonts w:asciiTheme="majorBidi" w:hAnsiTheme="majorBidi" w:cstheme="majorBidi"/>
              <w:rtl/>
            </w:rPr>
            <w:t>).</w:t>
          </w:r>
          <w:r w:rsidRPr="008C7B6A">
            <w:rPr>
              <w:rFonts w:asciiTheme="majorBidi" w:hAnsiTheme="majorBidi" w:cstheme="majorBidi"/>
            </w:rPr>
            <w:t xml:space="preserve"> Missouri: Elsevier)</w:t>
          </w:r>
          <w:r w:rsidR="000C174A" w:rsidRPr="008C7B6A">
            <w:rPr>
              <w:rFonts w:asciiTheme="majorBidi" w:hAnsiTheme="majorBidi" w:cstheme="majorBidi"/>
              <w:noProof/>
            </w:rPr>
            <w:t>.</w:t>
          </w:r>
        </w:p>
        <w:p w:rsidR="0017030E" w:rsidRPr="008C7B6A" w:rsidRDefault="0017030E" w:rsidP="000C174A">
          <w:pPr>
            <w:pStyle w:val="Bibliography"/>
            <w:numPr>
              <w:ilvl w:val="0"/>
              <w:numId w:val="28"/>
            </w:numPr>
            <w:spacing w:after="0" w:line="276" w:lineRule="auto"/>
            <w:jc w:val="mediumKashida"/>
            <w:rPr>
              <w:rFonts w:asciiTheme="majorBidi" w:hAnsiTheme="majorBidi" w:cstheme="majorBidi"/>
              <w:noProof/>
            </w:rPr>
          </w:pPr>
          <w:r w:rsidRPr="008C7B6A">
            <w:rPr>
              <w:rFonts w:asciiTheme="majorBidi" w:hAnsiTheme="majorBidi" w:cstheme="majorBidi"/>
            </w:rPr>
            <w:t>Ross AC, Calallero B, Cousins RJ, Tucker KL, Ziegler TR, editors. Modern Nutrition in Health and Disease. 11th ed. Baltimore, MD: Lippincott Williams &amp; Wilkins; 2014</w:t>
          </w:r>
          <w:r w:rsidRPr="008C7B6A">
            <w:rPr>
              <w:rFonts w:asciiTheme="majorBidi" w:hAnsiTheme="majorBidi" w:cstheme="majorBidi"/>
              <w:noProof/>
            </w:rPr>
            <w:fldChar w:fldCharType="end"/>
          </w:r>
          <w:r w:rsidR="000C174A" w:rsidRPr="008C7B6A">
            <w:rPr>
              <w:rFonts w:asciiTheme="majorBidi" w:hAnsiTheme="majorBidi" w:cstheme="majorBidi"/>
            </w:rPr>
            <w:t>.</w:t>
          </w:r>
        </w:p>
      </w:sdtContent>
    </w:sdt>
    <w:p w:rsidR="0078017E" w:rsidRPr="008C7B6A" w:rsidRDefault="0078017E" w:rsidP="0017030E">
      <w:pPr>
        <w:bidi/>
        <w:spacing w:before="100" w:beforeAutospacing="1" w:after="0" w:line="240" w:lineRule="auto"/>
        <w:jc w:val="mediumKashida"/>
        <w:rPr>
          <w:rFonts w:asciiTheme="majorBidi" w:hAnsiTheme="majorBidi" w:cstheme="majorBidi"/>
          <w:lang w:bidi="fa-IR"/>
        </w:rPr>
      </w:pPr>
    </w:p>
    <w:sectPr w:rsidR="0078017E" w:rsidRPr="008C7B6A" w:rsidSect="002609D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72" w:rsidRDefault="00CE2572" w:rsidP="00847E4E">
      <w:pPr>
        <w:spacing w:after="0" w:line="240" w:lineRule="auto"/>
      </w:pPr>
      <w:r>
        <w:separator/>
      </w:r>
    </w:p>
  </w:endnote>
  <w:endnote w:type="continuationSeparator" w:id="0">
    <w:p w:rsidR="00CE2572" w:rsidRDefault="00CE2572" w:rsidP="0084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-1424024989"/>
      <w:docPartObj>
        <w:docPartGallery w:val="Page Numbers (Bottom of Page)"/>
        <w:docPartUnique/>
      </w:docPartObj>
    </w:sdtPr>
    <w:sdtEndPr/>
    <w:sdtContent>
      <w:p w:rsidR="00847E4E" w:rsidRPr="008C7B6A" w:rsidRDefault="00847E4E">
        <w:pPr>
          <w:pStyle w:val="Footer"/>
          <w:jc w:val="center"/>
          <w:rPr>
            <w:rFonts w:cs="B Nazanin"/>
          </w:rPr>
        </w:pPr>
        <w:r w:rsidRPr="008C7B6A">
          <w:rPr>
            <w:rFonts w:cs="B Nazanin"/>
          </w:rPr>
          <w:fldChar w:fldCharType="begin"/>
        </w:r>
        <w:r w:rsidRPr="008C7B6A">
          <w:rPr>
            <w:rFonts w:cs="B Nazanin"/>
          </w:rPr>
          <w:instrText xml:space="preserve"> PAGE   \* MERGEFORMAT </w:instrText>
        </w:r>
        <w:r w:rsidRPr="008C7B6A">
          <w:rPr>
            <w:rFonts w:cs="B Nazanin"/>
          </w:rPr>
          <w:fldChar w:fldCharType="separate"/>
        </w:r>
        <w:r w:rsidR="001C6F22">
          <w:rPr>
            <w:rFonts w:cs="B Nazanin"/>
            <w:noProof/>
            <w:rtl/>
          </w:rPr>
          <w:t>7</w:t>
        </w:r>
        <w:r w:rsidRPr="008C7B6A">
          <w:rPr>
            <w:rFonts w:cs="B Nazanin"/>
            <w:noProof/>
          </w:rPr>
          <w:fldChar w:fldCharType="end"/>
        </w:r>
      </w:p>
    </w:sdtContent>
  </w:sdt>
  <w:p w:rsidR="00847E4E" w:rsidRDefault="0084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72" w:rsidRDefault="00CE2572" w:rsidP="00847E4E">
      <w:pPr>
        <w:spacing w:after="0" w:line="240" w:lineRule="auto"/>
      </w:pPr>
      <w:r>
        <w:separator/>
      </w:r>
    </w:p>
  </w:footnote>
  <w:footnote w:type="continuationSeparator" w:id="0">
    <w:p w:rsidR="00CE2572" w:rsidRDefault="00CE2572" w:rsidP="0084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F9" w:rsidRDefault="007417F9" w:rsidP="0001529E">
    <w:pPr>
      <w:pStyle w:val="Header"/>
      <w:jc w:val="both"/>
      <w:rPr>
        <w:rtl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4874281</wp:posOffset>
          </wp:positionH>
          <wp:positionV relativeFrom="paragraph">
            <wp:posOffset>-3716</wp:posOffset>
          </wp:positionV>
          <wp:extent cx="1066800" cy="7988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9DF" w:rsidRPr="007417F9">
      <w:rPr>
        <w:caps/>
        <w:noProof/>
        <w:color w:val="808080" w:themeColor="background1" w:themeShade="80"/>
        <w:sz w:val="20"/>
        <w:szCs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DF" w:rsidRDefault="002609D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6F22" w:rsidRPr="001C6F2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609DF" w:rsidRDefault="002609D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6F22" w:rsidRPr="001C6F22">
                        <w:rPr>
                          <w:noProof/>
                          <w:color w:val="FFFFFF" w:themeColor="background1"/>
                          <w:sz w:val="24"/>
                          <w:szCs w:val="24"/>
                          <w:rtl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F277C" w:rsidRPr="007417F9">
      <w:rPr>
        <w:rFonts w:hint="cs"/>
        <w:rtl/>
      </w:rPr>
      <w:t xml:space="preserve">                                   </w:t>
    </w:r>
    <w:r w:rsidR="007F277C" w:rsidRPr="007417F9">
      <w:rPr>
        <w:rFonts w:cs="B Titr" w:hint="cs"/>
        <w:rtl/>
      </w:rPr>
      <w:t>راهنمای</w:t>
    </w:r>
    <w:r w:rsidR="007F277C" w:rsidRPr="007417F9">
      <w:rPr>
        <w:rFonts w:cs="B Titr"/>
        <w:rtl/>
      </w:rPr>
      <w:t xml:space="preserve"> </w:t>
    </w:r>
    <w:r w:rsidR="007F277C" w:rsidRPr="007417F9">
      <w:rPr>
        <w:rFonts w:cs="B Titr" w:hint="cs"/>
        <w:rtl/>
      </w:rPr>
      <w:t>مدیریت</w:t>
    </w:r>
    <w:r w:rsidR="007F277C" w:rsidRPr="007417F9">
      <w:rPr>
        <w:rFonts w:cs="B Titr"/>
        <w:rtl/>
      </w:rPr>
      <w:t xml:space="preserve"> </w:t>
    </w:r>
    <w:r w:rsidR="007F277C" w:rsidRPr="007417F9">
      <w:rPr>
        <w:rFonts w:cs="B Titr" w:hint="cs"/>
        <w:rtl/>
      </w:rPr>
      <w:t>تغذیه</w:t>
    </w:r>
    <w:r w:rsidR="007F277C" w:rsidRPr="007417F9">
      <w:rPr>
        <w:rFonts w:cs="B Titr"/>
        <w:rtl/>
      </w:rPr>
      <w:t xml:space="preserve"> </w:t>
    </w:r>
    <w:r w:rsidR="007F277C" w:rsidRPr="007417F9">
      <w:rPr>
        <w:rFonts w:cs="B Titr" w:hint="cs"/>
        <w:rtl/>
      </w:rPr>
      <w:t>در</w:t>
    </w:r>
    <w:r w:rsidR="007F277C" w:rsidRPr="007417F9">
      <w:rPr>
        <w:rFonts w:cs="B Titr"/>
        <w:rtl/>
      </w:rPr>
      <w:t xml:space="preserve"> </w:t>
    </w:r>
    <w:r w:rsidR="0001529E" w:rsidRPr="007417F9">
      <w:rPr>
        <w:rFonts w:cs="B Titr" w:hint="cs"/>
        <w:rtl/>
      </w:rPr>
      <w:t xml:space="preserve">ویروس </w:t>
    </w:r>
    <w:proofErr w:type="spellStart"/>
    <w:r w:rsidR="007F277C" w:rsidRPr="007417F9">
      <w:rPr>
        <w:rFonts w:cs="B Titr" w:hint="cs"/>
        <w:rtl/>
      </w:rPr>
      <w:t>کرونا</w:t>
    </w:r>
    <w:proofErr w:type="spellEnd"/>
    <w:r w:rsidR="007F277C" w:rsidRPr="007417F9">
      <w:rPr>
        <w:rFonts w:cs="B Titr"/>
        <w:rtl/>
      </w:rPr>
      <w:t xml:space="preserve"> </w:t>
    </w:r>
    <w:r w:rsidR="007F277C" w:rsidRPr="007417F9">
      <w:rPr>
        <w:rFonts w:cs="Arial"/>
        <w:b/>
        <w:bCs/>
        <w:rtl/>
      </w:rPr>
      <w:t>(</w:t>
    </w:r>
    <w:r w:rsidR="007F277C" w:rsidRPr="007417F9">
      <w:rPr>
        <w:b/>
        <w:bCs/>
      </w:rPr>
      <w:t>COVID -19</w:t>
    </w:r>
    <w:r w:rsidR="007F277C" w:rsidRPr="007417F9">
      <w:rPr>
        <w:rFonts w:cs="Arial"/>
        <w:b/>
        <w:bCs/>
        <w:rtl/>
      </w:rPr>
      <w:t>)</w:t>
    </w:r>
    <w:r>
      <w:rPr>
        <w:rFonts w:hint="cs"/>
        <w:rtl/>
      </w:rPr>
      <w:t xml:space="preserve"> </w:t>
    </w:r>
  </w:p>
  <w:p w:rsidR="00746E75" w:rsidRDefault="007417F9" w:rsidP="007417F9">
    <w:pPr>
      <w:pStyle w:val="Header"/>
      <w:jc w:val="both"/>
      <w:rPr>
        <w:rtl/>
      </w:rPr>
    </w:pPr>
    <w:r>
      <w:rPr>
        <w:rFonts w:hint="cs"/>
        <w:rtl/>
      </w:rPr>
      <w:t xml:space="preserve"> </w:t>
    </w:r>
  </w:p>
  <w:p w:rsidR="007417F9" w:rsidRDefault="007417F9" w:rsidP="007F277C">
    <w:pPr>
      <w:pStyle w:val="Header"/>
      <w:rPr>
        <w:rtl/>
      </w:rPr>
    </w:pPr>
  </w:p>
  <w:p w:rsidR="008C7B6A" w:rsidRDefault="008C7B6A" w:rsidP="007F277C">
    <w:pPr>
      <w:pStyle w:val="Header"/>
      <w:rPr>
        <w:rtl/>
      </w:rPr>
    </w:pPr>
  </w:p>
  <w:p w:rsidR="008C7B6A" w:rsidRDefault="008C7B6A" w:rsidP="007F277C">
    <w:pPr>
      <w:pStyle w:val="Header"/>
      <w:rPr>
        <w:rtl/>
      </w:rPr>
    </w:pPr>
  </w:p>
  <w:p w:rsidR="008C7B6A" w:rsidRDefault="008C7B6A" w:rsidP="007F277C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DF" w:rsidRDefault="002609DF">
    <w:pPr>
      <w:pStyle w:val="Header"/>
      <w:rPr>
        <w:rtl/>
      </w:rPr>
    </w:pPr>
  </w:p>
  <w:p w:rsidR="002609DF" w:rsidRDefault="00260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3B3"/>
    <w:multiLevelType w:val="hybridMultilevel"/>
    <w:tmpl w:val="C15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DD5"/>
    <w:multiLevelType w:val="hybridMultilevel"/>
    <w:tmpl w:val="8F2E629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1389269B"/>
    <w:multiLevelType w:val="hybridMultilevel"/>
    <w:tmpl w:val="4EC0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5BAE"/>
    <w:multiLevelType w:val="hybridMultilevel"/>
    <w:tmpl w:val="B812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5A9C"/>
    <w:multiLevelType w:val="hybridMultilevel"/>
    <w:tmpl w:val="9CEE05A2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41872"/>
    <w:multiLevelType w:val="hybridMultilevel"/>
    <w:tmpl w:val="08388F44"/>
    <w:lvl w:ilvl="0" w:tplc="9540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Mitr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6DC5"/>
    <w:multiLevelType w:val="hybridMultilevel"/>
    <w:tmpl w:val="B218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A80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9F8"/>
    <w:multiLevelType w:val="hybridMultilevel"/>
    <w:tmpl w:val="706C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03CDE"/>
    <w:multiLevelType w:val="hybridMultilevel"/>
    <w:tmpl w:val="96FCB7A6"/>
    <w:lvl w:ilvl="0" w:tplc="41163E90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637E"/>
    <w:multiLevelType w:val="hybridMultilevel"/>
    <w:tmpl w:val="33DA8ED2"/>
    <w:lvl w:ilvl="0" w:tplc="41163E90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D0321"/>
    <w:multiLevelType w:val="hybridMultilevel"/>
    <w:tmpl w:val="735E3A7A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72956"/>
    <w:multiLevelType w:val="hybridMultilevel"/>
    <w:tmpl w:val="62A026E4"/>
    <w:lvl w:ilvl="0" w:tplc="7B249D3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25869"/>
    <w:multiLevelType w:val="hybridMultilevel"/>
    <w:tmpl w:val="EBF0D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914FA"/>
    <w:multiLevelType w:val="hybridMultilevel"/>
    <w:tmpl w:val="E3A6D86C"/>
    <w:lvl w:ilvl="0" w:tplc="C62033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1FD5"/>
    <w:multiLevelType w:val="hybridMultilevel"/>
    <w:tmpl w:val="B6A4365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41163E90">
      <w:numFmt w:val="bullet"/>
      <w:lvlText w:val="-"/>
      <w:lvlJc w:val="left"/>
      <w:pPr>
        <w:ind w:left="1800" w:hanging="72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7B08"/>
    <w:multiLevelType w:val="hybridMultilevel"/>
    <w:tmpl w:val="9DEC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E1BEB"/>
    <w:multiLevelType w:val="hybridMultilevel"/>
    <w:tmpl w:val="4CB8A718"/>
    <w:lvl w:ilvl="0" w:tplc="E6D86A6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05B6A"/>
    <w:multiLevelType w:val="hybridMultilevel"/>
    <w:tmpl w:val="1762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56419"/>
    <w:multiLevelType w:val="hybridMultilevel"/>
    <w:tmpl w:val="C3EA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63E90">
      <w:numFmt w:val="bullet"/>
      <w:lvlText w:val="-"/>
      <w:lvlJc w:val="left"/>
      <w:pPr>
        <w:ind w:left="1800" w:hanging="72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345D"/>
    <w:multiLevelType w:val="hybridMultilevel"/>
    <w:tmpl w:val="3F4EE22E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73C70"/>
    <w:multiLevelType w:val="hybridMultilevel"/>
    <w:tmpl w:val="18A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50151"/>
    <w:multiLevelType w:val="hybridMultilevel"/>
    <w:tmpl w:val="382EB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901B1"/>
    <w:multiLevelType w:val="hybridMultilevel"/>
    <w:tmpl w:val="A91E918A"/>
    <w:lvl w:ilvl="0" w:tplc="41163E90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6885"/>
    <w:multiLevelType w:val="hybridMultilevel"/>
    <w:tmpl w:val="19EE3916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5221"/>
    <w:multiLevelType w:val="hybridMultilevel"/>
    <w:tmpl w:val="F5AA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D3438"/>
    <w:multiLevelType w:val="hybridMultilevel"/>
    <w:tmpl w:val="C5303E92"/>
    <w:lvl w:ilvl="0" w:tplc="9F74A1C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B2DE9"/>
    <w:multiLevelType w:val="hybridMultilevel"/>
    <w:tmpl w:val="BCB065DE"/>
    <w:lvl w:ilvl="0" w:tplc="41163E90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81D37"/>
    <w:multiLevelType w:val="hybridMultilevel"/>
    <w:tmpl w:val="E43C6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CE522B"/>
    <w:multiLevelType w:val="hybridMultilevel"/>
    <w:tmpl w:val="F230D778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9" w15:restartNumberingAfterBreak="0">
    <w:nsid w:val="7FFA7ABF"/>
    <w:multiLevelType w:val="hybridMultilevel"/>
    <w:tmpl w:val="A1B07738"/>
    <w:lvl w:ilvl="0" w:tplc="41163E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22"/>
  </w:num>
  <w:num w:numId="9">
    <w:abstractNumId w:val="26"/>
  </w:num>
  <w:num w:numId="10">
    <w:abstractNumId w:val="9"/>
  </w:num>
  <w:num w:numId="11">
    <w:abstractNumId w:val="8"/>
  </w:num>
  <w:num w:numId="12">
    <w:abstractNumId w:val="6"/>
  </w:num>
  <w:num w:numId="13">
    <w:abstractNumId w:val="29"/>
  </w:num>
  <w:num w:numId="14">
    <w:abstractNumId w:val="18"/>
  </w:num>
  <w:num w:numId="15">
    <w:abstractNumId w:val="14"/>
  </w:num>
  <w:num w:numId="16">
    <w:abstractNumId w:val="23"/>
  </w:num>
  <w:num w:numId="17">
    <w:abstractNumId w:val="13"/>
  </w:num>
  <w:num w:numId="18">
    <w:abstractNumId w:val="4"/>
  </w:num>
  <w:num w:numId="19">
    <w:abstractNumId w:val="16"/>
  </w:num>
  <w:num w:numId="20">
    <w:abstractNumId w:val="19"/>
  </w:num>
  <w:num w:numId="21">
    <w:abstractNumId w:val="11"/>
  </w:num>
  <w:num w:numId="22">
    <w:abstractNumId w:val="10"/>
  </w:num>
  <w:num w:numId="23">
    <w:abstractNumId w:val="25"/>
  </w:num>
  <w:num w:numId="24">
    <w:abstractNumId w:val="7"/>
  </w:num>
  <w:num w:numId="25">
    <w:abstractNumId w:val="20"/>
  </w:num>
  <w:num w:numId="26">
    <w:abstractNumId w:val="15"/>
  </w:num>
  <w:num w:numId="27">
    <w:abstractNumId w:val="2"/>
  </w:num>
  <w:num w:numId="28">
    <w:abstractNumId w:val="21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C"/>
    <w:rsid w:val="0001529E"/>
    <w:rsid w:val="000152C5"/>
    <w:rsid w:val="000633E2"/>
    <w:rsid w:val="00081F65"/>
    <w:rsid w:val="000A5389"/>
    <w:rsid w:val="000A7998"/>
    <w:rsid w:val="000B5D6F"/>
    <w:rsid w:val="000B6E2E"/>
    <w:rsid w:val="000C174A"/>
    <w:rsid w:val="000C5874"/>
    <w:rsid w:val="000D18C2"/>
    <w:rsid w:val="000E4EC9"/>
    <w:rsid w:val="000F326D"/>
    <w:rsid w:val="00107BC4"/>
    <w:rsid w:val="00114FD4"/>
    <w:rsid w:val="00122B39"/>
    <w:rsid w:val="00153DBC"/>
    <w:rsid w:val="00157860"/>
    <w:rsid w:val="0017030E"/>
    <w:rsid w:val="00192A80"/>
    <w:rsid w:val="001C6F22"/>
    <w:rsid w:val="00221025"/>
    <w:rsid w:val="00222414"/>
    <w:rsid w:val="002262C7"/>
    <w:rsid w:val="002609DF"/>
    <w:rsid w:val="00276830"/>
    <w:rsid w:val="00287772"/>
    <w:rsid w:val="002A25A0"/>
    <w:rsid w:val="002B1F6F"/>
    <w:rsid w:val="002D7C06"/>
    <w:rsid w:val="002E346B"/>
    <w:rsid w:val="002E7BEE"/>
    <w:rsid w:val="003819D1"/>
    <w:rsid w:val="00385DBB"/>
    <w:rsid w:val="003A1BCE"/>
    <w:rsid w:val="003A3F88"/>
    <w:rsid w:val="003A5043"/>
    <w:rsid w:val="003E1A9C"/>
    <w:rsid w:val="003E4CE5"/>
    <w:rsid w:val="00436E3D"/>
    <w:rsid w:val="004857C0"/>
    <w:rsid w:val="004B4DD2"/>
    <w:rsid w:val="004C5E6C"/>
    <w:rsid w:val="004F2A67"/>
    <w:rsid w:val="00501D61"/>
    <w:rsid w:val="00504CBF"/>
    <w:rsid w:val="00505742"/>
    <w:rsid w:val="005449C6"/>
    <w:rsid w:val="00552D0D"/>
    <w:rsid w:val="005670EB"/>
    <w:rsid w:val="00571772"/>
    <w:rsid w:val="00584B06"/>
    <w:rsid w:val="00587AAB"/>
    <w:rsid w:val="005D7BF6"/>
    <w:rsid w:val="005E593B"/>
    <w:rsid w:val="005E5B62"/>
    <w:rsid w:val="005E7BD6"/>
    <w:rsid w:val="005F25E2"/>
    <w:rsid w:val="006326C7"/>
    <w:rsid w:val="0064605D"/>
    <w:rsid w:val="006572B6"/>
    <w:rsid w:val="00672E78"/>
    <w:rsid w:val="00673162"/>
    <w:rsid w:val="006C14FC"/>
    <w:rsid w:val="006D2162"/>
    <w:rsid w:val="006D2C60"/>
    <w:rsid w:val="00702884"/>
    <w:rsid w:val="007417F9"/>
    <w:rsid w:val="00746E75"/>
    <w:rsid w:val="007637FC"/>
    <w:rsid w:val="00777FFE"/>
    <w:rsid w:val="0078017E"/>
    <w:rsid w:val="0078665D"/>
    <w:rsid w:val="007A577F"/>
    <w:rsid w:val="007F277C"/>
    <w:rsid w:val="00821424"/>
    <w:rsid w:val="00832075"/>
    <w:rsid w:val="00841E4A"/>
    <w:rsid w:val="00844876"/>
    <w:rsid w:val="00847E4E"/>
    <w:rsid w:val="00880D94"/>
    <w:rsid w:val="00881E32"/>
    <w:rsid w:val="008B664F"/>
    <w:rsid w:val="008C1393"/>
    <w:rsid w:val="008C7B6A"/>
    <w:rsid w:val="009065D7"/>
    <w:rsid w:val="00915CDB"/>
    <w:rsid w:val="0093284A"/>
    <w:rsid w:val="00933B68"/>
    <w:rsid w:val="0093402C"/>
    <w:rsid w:val="00964DA5"/>
    <w:rsid w:val="009B29C4"/>
    <w:rsid w:val="009D108F"/>
    <w:rsid w:val="009F321A"/>
    <w:rsid w:val="009F7D23"/>
    <w:rsid w:val="00A6342C"/>
    <w:rsid w:val="00A7429F"/>
    <w:rsid w:val="00A87A10"/>
    <w:rsid w:val="00A92112"/>
    <w:rsid w:val="00A93762"/>
    <w:rsid w:val="00A9388D"/>
    <w:rsid w:val="00AC7570"/>
    <w:rsid w:val="00B2319C"/>
    <w:rsid w:val="00B315EE"/>
    <w:rsid w:val="00B46E8A"/>
    <w:rsid w:val="00B52AEA"/>
    <w:rsid w:val="00B840CA"/>
    <w:rsid w:val="00B92EAC"/>
    <w:rsid w:val="00B94366"/>
    <w:rsid w:val="00BE05E5"/>
    <w:rsid w:val="00C261F0"/>
    <w:rsid w:val="00C27393"/>
    <w:rsid w:val="00C71037"/>
    <w:rsid w:val="00CD1C5D"/>
    <w:rsid w:val="00CE2572"/>
    <w:rsid w:val="00CE5D29"/>
    <w:rsid w:val="00CF0FDA"/>
    <w:rsid w:val="00CF12A0"/>
    <w:rsid w:val="00CF1EE9"/>
    <w:rsid w:val="00D02F73"/>
    <w:rsid w:val="00D314F1"/>
    <w:rsid w:val="00D55779"/>
    <w:rsid w:val="00D70690"/>
    <w:rsid w:val="00DB4D3C"/>
    <w:rsid w:val="00DE4691"/>
    <w:rsid w:val="00E203F5"/>
    <w:rsid w:val="00E218B4"/>
    <w:rsid w:val="00E30184"/>
    <w:rsid w:val="00E37E85"/>
    <w:rsid w:val="00E405EF"/>
    <w:rsid w:val="00E410DE"/>
    <w:rsid w:val="00E469A6"/>
    <w:rsid w:val="00E50D60"/>
    <w:rsid w:val="00E60DAD"/>
    <w:rsid w:val="00E65108"/>
    <w:rsid w:val="00E6544E"/>
    <w:rsid w:val="00E92223"/>
    <w:rsid w:val="00EB15AC"/>
    <w:rsid w:val="00ED6E9B"/>
    <w:rsid w:val="00EE4526"/>
    <w:rsid w:val="00F00569"/>
    <w:rsid w:val="00F0306F"/>
    <w:rsid w:val="00F15ECC"/>
    <w:rsid w:val="00F3484D"/>
    <w:rsid w:val="00F371A1"/>
    <w:rsid w:val="00F422F3"/>
    <w:rsid w:val="00F56C1F"/>
    <w:rsid w:val="00F60B66"/>
    <w:rsid w:val="00F62BA6"/>
    <w:rsid w:val="00F7364E"/>
    <w:rsid w:val="00FC0706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EEAC6-342B-4B23-ACB8-EAFAA12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24C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E124C"/>
  </w:style>
  <w:style w:type="paragraph" w:styleId="ListParagraph">
    <w:name w:val="List Paragraph"/>
    <w:basedOn w:val="Normal"/>
    <w:uiPriority w:val="34"/>
    <w:qFormat/>
    <w:rsid w:val="00FE124C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NormalWeb">
    <w:name w:val="Normal (Web)"/>
    <w:basedOn w:val="Normal"/>
    <w:uiPriority w:val="99"/>
    <w:semiHidden/>
    <w:unhideWhenUsed/>
    <w:rsid w:val="00FE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FE12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124C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E124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124C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E124C"/>
    <w:rPr>
      <w:lang w:bidi="fa-IR"/>
    </w:rPr>
  </w:style>
  <w:style w:type="paragraph" w:styleId="BodyTextIndent">
    <w:name w:val="Body Text Indent"/>
    <w:basedOn w:val="Normal"/>
    <w:link w:val="BodyTextIndentChar"/>
    <w:unhideWhenUsed/>
    <w:rsid w:val="00FE124C"/>
    <w:pPr>
      <w:bidi/>
      <w:spacing w:after="0" w:line="204" w:lineRule="auto"/>
      <w:ind w:left="1080"/>
      <w:jc w:val="both"/>
    </w:pPr>
    <w:rPr>
      <w:rFonts w:ascii="Times New Roman" w:eastAsia="Times New Roman" w:hAnsi="Times New Roman" w:cs="Traffic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E124C"/>
    <w:rPr>
      <w:rFonts w:ascii="Times New Roman" w:eastAsia="Times New Roman" w:hAnsi="Times New Roman" w:cs="Traff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D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8017E"/>
    <w:pPr>
      <w:spacing w:line="256" w:lineRule="auto"/>
    </w:pPr>
    <w:rPr>
      <w:rFonts w:cs="Times New Roman"/>
    </w:rPr>
  </w:style>
  <w:style w:type="character" w:customStyle="1" w:styleId="author">
    <w:name w:val="author"/>
    <w:basedOn w:val="DefaultParagraphFont"/>
    <w:rsid w:val="00114FD4"/>
  </w:style>
  <w:style w:type="character" w:styleId="Hyperlink">
    <w:name w:val="Hyperlink"/>
    <w:basedOn w:val="DefaultParagraphFont"/>
    <w:uiPriority w:val="99"/>
    <w:semiHidden/>
    <w:unhideWhenUsed/>
    <w:rsid w:val="00114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7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1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25447-6461-4861-911E-FA1303FDD402}"/>
</file>

<file path=customXml/itemProps2.xml><?xml version="1.0" encoding="utf-8"?>
<ds:datastoreItem xmlns:ds="http://schemas.openxmlformats.org/officeDocument/2006/customXml" ds:itemID="{E5EB73EE-6175-4AC1-AB77-3C0BA62529AF}"/>
</file>

<file path=customXml/itemProps3.xml><?xml version="1.0" encoding="utf-8"?>
<ds:datastoreItem xmlns:ds="http://schemas.openxmlformats.org/officeDocument/2006/customXml" ds:itemID="{059B8DA4-8C8D-4592-98C1-55AFDAB49CFF}"/>
</file>

<file path=customXml/itemProps4.xml><?xml version="1.0" encoding="utf-8"?>
<ds:datastoreItem xmlns:ds="http://schemas.openxmlformats.org/officeDocument/2006/customXml" ds:itemID="{6DFCBC9A-68EA-400C-9213-A2440129F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قطب آبادي خانم فرزانه</dc:creator>
  <cp:keywords/>
  <dc:description/>
  <cp:lastModifiedBy>مینایی خانم مینا</cp:lastModifiedBy>
  <cp:revision>27</cp:revision>
  <cp:lastPrinted>2020-03-02T05:00:00Z</cp:lastPrinted>
  <dcterms:created xsi:type="dcterms:W3CDTF">2020-03-01T04:25:00Z</dcterms:created>
  <dcterms:modified xsi:type="dcterms:W3CDTF">2020-03-02T05:02:00Z</dcterms:modified>
</cp:coreProperties>
</file>